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660" w:rsidRPr="003F4DC1" w:rsidRDefault="009D5660" w:rsidP="009D5660">
      <w:pPr>
        <w:adjustRightInd/>
        <w:spacing w:line="440" w:lineRule="exact"/>
        <w:jc w:val="left"/>
        <w:rPr>
          <w:color w:val="auto"/>
          <w:szCs w:val="40"/>
        </w:rPr>
      </w:pPr>
      <w:bookmarkStart w:id="0" w:name="_GoBack"/>
      <w:bookmarkEnd w:id="0"/>
      <w:r w:rsidRPr="003F4DC1">
        <w:rPr>
          <w:rFonts w:asciiTheme="minorEastAsia" w:eastAsiaTheme="minorEastAsia" w:hAnsiTheme="minorEastAsia" w:hint="eastAsia"/>
          <w:color w:val="auto"/>
          <w:szCs w:val="40"/>
        </w:rPr>
        <w:t>（別記様式第３号</w:t>
      </w:r>
      <w:r w:rsidRPr="003F4DC1">
        <w:rPr>
          <w:rFonts w:hint="eastAsia"/>
          <w:color w:val="auto"/>
          <w:szCs w:val="40"/>
        </w:rPr>
        <w:t>）</w:t>
      </w:r>
    </w:p>
    <w:p w:rsidR="000F5251" w:rsidRPr="003F4DC1" w:rsidRDefault="00683FD5">
      <w:pPr>
        <w:adjustRightInd/>
        <w:spacing w:line="440" w:lineRule="exact"/>
        <w:jc w:val="center"/>
        <w:rPr>
          <w:color w:val="auto"/>
          <w:sz w:val="32"/>
          <w:szCs w:val="40"/>
        </w:rPr>
      </w:pPr>
      <w:r w:rsidRPr="003F4DC1">
        <w:rPr>
          <w:rFonts w:hint="eastAsia"/>
          <w:color w:val="auto"/>
          <w:sz w:val="32"/>
          <w:szCs w:val="40"/>
        </w:rPr>
        <w:t>地域</w:t>
      </w:r>
      <w:r w:rsidR="00996B56" w:rsidRPr="003F4DC1">
        <w:rPr>
          <w:rFonts w:hint="eastAsia"/>
          <w:color w:val="auto"/>
          <w:sz w:val="32"/>
          <w:szCs w:val="40"/>
        </w:rPr>
        <w:t>大会</w:t>
      </w:r>
      <w:r w:rsidR="0056615F" w:rsidRPr="003F4DC1">
        <w:rPr>
          <w:rFonts w:hint="eastAsia"/>
          <w:color w:val="auto"/>
          <w:sz w:val="32"/>
          <w:szCs w:val="40"/>
        </w:rPr>
        <w:t>参加</w:t>
      </w:r>
      <w:r w:rsidR="00383820" w:rsidRPr="003F4DC1">
        <w:rPr>
          <w:rFonts w:hint="eastAsia"/>
          <w:color w:val="auto"/>
          <w:sz w:val="32"/>
          <w:szCs w:val="40"/>
        </w:rPr>
        <w:t>誓約</w:t>
      </w:r>
      <w:r w:rsidR="0056615F" w:rsidRPr="003F4DC1">
        <w:rPr>
          <w:rFonts w:hint="eastAsia"/>
          <w:color w:val="auto"/>
          <w:sz w:val="32"/>
          <w:szCs w:val="40"/>
        </w:rPr>
        <w:t>書</w:t>
      </w:r>
    </w:p>
    <w:p w:rsidR="00DF0F3A" w:rsidRPr="003F4DC1" w:rsidRDefault="00DF0F3A">
      <w:pPr>
        <w:wordWrap w:val="0"/>
        <w:adjustRightInd/>
        <w:spacing w:line="240" w:lineRule="exact"/>
        <w:jc w:val="right"/>
        <w:rPr>
          <w:rFonts w:ascii="ＭＳ 明朝" w:cs="Times New Roman"/>
          <w:color w:val="auto"/>
        </w:rPr>
      </w:pPr>
    </w:p>
    <w:p w:rsidR="000022F8" w:rsidRPr="003F4DC1" w:rsidRDefault="001166B0">
      <w:pPr>
        <w:wordWrap w:val="0"/>
        <w:adjustRightInd/>
        <w:spacing w:line="240" w:lineRule="exact"/>
        <w:jc w:val="right"/>
        <w:rPr>
          <w:color w:val="auto"/>
        </w:rPr>
      </w:pPr>
      <w:r w:rsidRPr="003F4DC1">
        <w:rPr>
          <w:rFonts w:hint="eastAsia"/>
          <w:color w:val="auto"/>
        </w:rPr>
        <w:t>令和</w:t>
      </w:r>
      <w:r w:rsidR="00DF0F3A" w:rsidRPr="003F4DC1">
        <w:rPr>
          <w:rFonts w:hint="eastAsia"/>
          <w:color w:val="auto"/>
        </w:rPr>
        <w:t xml:space="preserve">　　年　　月　　日　　</w:t>
      </w:r>
    </w:p>
    <w:p w:rsidR="00C6092B" w:rsidRDefault="00C6092B">
      <w:pPr>
        <w:adjustRightInd/>
        <w:spacing w:line="240" w:lineRule="exact"/>
        <w:rPr>
          <w:color w:val="auto"/>
        </w:rPr>
      </w:pPr>
    </w:p>
    <w:p w:rsidR="000F5251" w:rsidRPr="003F4DC1" w:rsidRDefault="00DF0F3A">
      <w:pPr>
        <w:adjustRightInd/>
        <w:spacing w:line="240" w:lineRule="exact"/>
        <w:rPr>
          <w:color w:val="auto"/>
        </w:rPr>
      </w:pPr>
      <w:r w:rsidRPr="003F4DC1">
        <w:rPr>
          <w:rFonts w:hint="eastAsia"/>
          <w:color w:val="auto"/>
        </w:rPr>
        <w:t xml:space="preserve">　</w:t>
      </w:r>
      <w:r w:rsidRPr="003F4DC1">
        <w:rPr>
          <w:rFonts w:hint="eastAsia"/>
          <w:color w:val="auto"/>
          <w:spacing w:val="18"/>
        </w:rPr>
        <w:t>新潟大学副学</w:t>
      </w:r>
      <w:r w:rsidRPr="003F4DC1">
        <w:rPr>
          <w:rFonts w:hint="eastAsia"/>
          <w:color w:val="auto"/>
        </w:rPr>
        <w:t>長　殿</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6378"/>
      </w:tblGrid>
      <w:tr w:rsidR="00DF0F3A" w:rsidRPr="003F4DC1" w:rsidTr="00ED0937">
        <w:trPr>
          <w:trHeight w:val="737"/>
        </w:trPr>
        <w:tc>
          <w:tcPr>
            <w:tcW w:w="3313" w:type="dxa"/>
            <w:tcBorders>
              <w:top w:val="nil"/>
              <w:left w:val="nil"/>
              <w:bottom w:val="nil"/>
              <w:right w:val="nil"/>
            </w:tcBorders>
          </w:tcPr>
          <w:p w:rsidR="00ED0937" w:rsidRPr="003F4DC1" w:rsidRDefault="00ED0937">
            <w:pPr>
              <w:suppressAutoHyphens/>
              <w:kinsoku w:val="0"/>
              <w:wordWrap w:val="0"/>
              <w:autoSpaceDE w:val="0"/>
              <w:autoSpaceDN w:val="0"/>
              <w:spacing w:line="240" w:lineRule="exact"/>
              <w:jc w:val="left"/>
              <w:rPr>
                <w:rFonts w:ascii="ＭＳ 明朝" w:cs="Times New Roman"/>
                <w:color w:val="auto"/>
              </w:rPr>
            </w:pPr>
          </w:p>
          <w:p w:rsidR="00ED0937" w:rsidRPr="003F4DC1" w:rsidRDefault="00ED0937">
            <w:pPr>
              <w:suppressAutoHyphens/>
              <w:kinsoku w:val="0"/>
              <w:wordWrap w:val="0"/>
              <w:autoSpaceDE w:val="0"/>
              <w:autoSpaceDN w:val="0"/>
              <w:spacing w:line="240" w:lineRule="exact"/>
              <w:jc w:val="left"/>
              <w:rPr>
                <w:rFonts w:ascii="ＭＳ 明朝" w:cs="Times New Roman"/>
                <w:color w:val="auto"/>
              </w:rPr>
            </w:pPr>
          </w:p>
          <w:p w:rsidR="00DF0F3A" w:rsidRPr="003F4DC1" w:rsidRDefault="00DF0F3A">
            <w:pPr>
              <w:suppressAutoHyphens/>
              <w:kinsoku w:val="0"/>
              <w:wordWrap w:val="0"/>
              <w:autoSpaceDE w:val="0"/>
              <w:autoSpaceDN w:val="0"/>
              <w:spacing w:line="240" w:lineRule="exact"/>
              <w:jc w:val="right"/>
              <w:rPr>
                <w:rFonts w:ascii="ＭＳ 明朝" w:cs="Times New Roman"/>
                <w:color w:val="auto"/>
              </w:rPr>
            </w:pPr>
            <w:r w:rsidRPr="003F4DC1">
              <w:rPr>
                <w:rFonts w:hint="eastAsia"/>
                <w:color w:val="auto"/>
                <w:spacing w:val="60"/>
              </w:rPr>
              <w:t>団体</w:t>
            </w:r>
            <w:r w:rsidRPr="003F4DC1">
              <w:rPr>
                <w:rFonts w:hint="eastAsia"/>
                <w:color w:val="auto"/>
              </w:rPr>
              <w:t>名：</w:t>
            </w:r>
          </w:p>
          <w:p w:rsidR="00DF0F3A" w:rsidRPr="003F4DC1" w:rsidRDefault="00DF0F3A">
            <w:pPr>
              <w:suppressAutoHyphens/>
              <w:kinsoku w:val="0"/>
              <w:wordWrap w:val="0"/>
              <w:autoSpaceDE w:val="0"/>
              <w:autoSpaceDN w:val="0"/>
              <w:spacing w:line="240" w:lineRule="exact"/>
              <w:jc w:val="left"/>
              <w:rPr>
                <w:rFonts w:ascii="ＭＳ 明朝" w:cs="Times New Roman"/>
                <w:color w:val="auto"/>
              </w:rPr>
            </w:pPr>
          </w:p>
        </w:tc>
        <w:tc>
          <w:tcPr>
            <w:tcW w:w="6378" w:type="dxa"/>
            <w:tcBorders>
              <w:top w:val="nil"/>
              <w:left w:val="nil"/>
              <w:bottom w:val="nil"/>
              <w:right w:val="nil"/>
            </w:tcBorders>
          </w:tcPr>
          <w:p w:rsidR="00ED0937" w:rsidRPr="003F4DC1" w:rsidRDefault="00ED0937">
            <w:pPr>
              <w:suppressAutoHyphens/>
              <w:kinsoku w:val="0"/>
              <w:wordWrap w:val="0"/>
              <w:autoSpaceDE w:val="0"/>
              <w:autoSpaceDN w:val="0"/>
              <w:spacing w:line="240" w:lineRule="exact"/>
              <w:jc w:val="left"/>
              <w:rPr>
                <w:rFonts w:ascii="ＭＳ 明朝" w:cs="Times New Roman"/>
                <w:color w:val="auto"/>
              </w:rPr>
            </w:pPr>
          </w:p>
          <w:p w:rsidR="00ED0937" w:rsidRPr="003F4DC1" w:rsidRDefault="00ED0937">
            <w:pPr>
              <w:suppressAutoHyphens/>
              <w:kinsoku w:val="0"/>
              <w:wordWrap w:val="0"/>
              <w:autoSpaceDE w:val="0"/>
              <w:autoSpaceDN w:val="0"/>
              <w:spacing w:line="240" w:lineRule="exact"/>
              <w:jc w:val="left"/>
              <w:rPr>
                <w:rFonts w:ascii="ＭＳ 明朝" w:cs="Times New Roman"/>
                <w:color w:val="auto"/>
              </w:rPr>
            </w:pPr>
          </w:p>
          <w:p w:rsidR="00ED0937" w:rsidRPr="003F4DC1" w:rsidRDefault="00ED0937">
            <w:pPr>
              <w:suppressAutoHyphens/>
              <w:kinsoku w:val="0"/>
              <w:wordWrap w:val="0"/>
              <w:autoSpaceDE w:val="0"/>
              <w:autoSpaceDN w:val="0"/>
              <w:spacing w:line="240" w:lineRule="exact"/>
              <w:jc w:val="left"/>
              <w:rPr>
                <w:rFonts w:ascii="ＭＳ 明朝" w:cs="Times New Roman"/>
                <w:color w:val="auto"/>
              </w:rPr>
            </w:pPr>
          </w:p>
          <w:p w:rsidR="00ED0937" w:rsidRDefault="002B3758" w:rsidP="00ED0937">
            <w:pPr>
              <w:suppressAutoHyphens/>
              <w:kinsoku w:val="0"/>
              <w:wordWrap w:val="0"/>
              <w:autoSpaceDE w:val="0"/>
              <w:autoSpaceDN w:val="0"/>
              <w:spacing w:line="240" w:lineRule="exact"/>
              <w:jc w:val="left"/>
              <w:rPr>
                <w:rFonts w:asciiTheme="minorEastAsia" w:eastAsiaTheme="minorEastAsia" w:hAnsiTheme="minorEastAsia"/>
                <w:color w:val="auto"/>
                <w:u w:val="single" w:color="000000"/>
              </w:rPr>
            </w:pPr>
            <w:r w:rsidRPr="003F4DC1">
              <w:rPr>
                <w:rFonts w:hint="eastAsia"/>
                <w:color w:val="auto"/>
                <w:u w:val="single" w:color="000000"/>
              </w:rPr>
              <w:t xml:space="preserve">　　</w:t>
            </w:r>
            <w:r w:rsidR="00DF0F3A" w:rsidRPr="003F4DC1">
              <w:rPr>
                <w:rFonts w:asciiTheme="minorEastAsia" w:eastAsiaTheme="minorEastAsia" w:hAnsiTheme="minorEastAsia" w:hint="eastAsia"/>
                <w:color w:val="auto"/>
                <w:u w:val="single" w:color="000000"/>
              </w:rPr>
              <w:t xml:space="preserve">　　　　　　　　　　</w:t>
            </w:r>
            <w:r w:rsidR="00851F6B" w:rsidRPr="003F4DC1">
              <w:rPr>
                <w:rFonts w:asciiTheme="minorEastAsia" w:eastAsiaTheme="minorEastAsia" w:hAnsiTheme="minorEastAsia" w:hint="eastAsia"/>
                <w:color w:val="auto"/>
                <w:u w:val="single" w:color="000000"/>
              </w:rPr>
              <w:t xml:space="preserve">　</w:t>
            </w:r>
            <w:r w:rsidR="00DF0F3A" w:rsidRPr="003F4DC1">
              <w:rPr>
                <w:rFonts w:asciiTheme="minorEastAsia" w:eastAsiaTheme="minorEastAsia" w:hAnsiTheme="minorEastAsia" w:hint="eastAsia"/>
                <w:color w:val="auto"/>
                <w:u w:val="single" w:color="000000"/>
              </w:rPr>
              <w:t xml:space="preserve">　　　　　　</w:t>
            </w:r>
            <w:r w:rsidR="002F744F" w:rsidRPr="003F4DC1">
              <w:rPr>
                <w:rFonts w:asciiTheme="minorEastAsia" w:eastAsiaTheme="minorEastAsia" w:hAnsiTheme="minorEastAsia"/>
                <w:color w:val="auto"/>
                <w:u w:val="single" w:color="000000"/>
              </w:rPr>
              <w:t xml:space="preserve"> </w:t>
            </w:r>
            <w:r w:rsidR="00B05D61" w:rsidRPr="003F4DC1">
              <w:rPr>
                <w:rFonts w:asciiTheme="minorEastAsia" w:eastAsiaTheme="minorEastAsia" w:hAnsiTheme="minorEastAsia" w:hint="eastAsia"/>
                <w:color w:val="auto"/>
                <w:u w:val="single" w:color="000000"/>
              </w:rPr>
              <w:t xml:space="preserve">　　　　　 </w:t>
            </w:r>
          </w:p>
          <w:p w:rsidR="00C6092B" w:rsidRPr="003F4DC1" w:rsidRDefault="00C6092B" w:rsidP="00ED0937">
            <w:pPr>
              <w:suppressAutoHyphens/>
              <w:kinsoku w:val="0"/>
              <w:wordWrap w:val="0"/>
              <w:autoSpaceDE w:val="0"/>
              <w:autoSpaceDN w:val="0"/>
              <w:spacing w:line="240" w:lineRule="exact"/>
              <w:jc w:val="left"/>
              <w:rPr>
                <w:rFonts w:ascii="ＭＳ 明朝" w:cs="Times New Roman"/>
                <w:color w:val="auto"/>
                <w:u w:val="single"/>
              </w:rPr>
            </w:pPr>
          </w:p>
          <w:p w:rsidR="00DF0F3A" w:rsidRPr="003F4DC1" w:rsidRDefault="00DF0F3A" w:rsidP="00B05D61">
            <w:pPr>
              <w:suppressAutoHyphens/>
              <w:kinsoku w:val="0"/>
              <w:wordWrap w:val="0"/>
              <w:autoSpaceDE w:val="0"/>
              <w:autoSpaceDN w:val="0"/>
              <w:spacing w:line="240" w:lineRule="exact"/>
              <w:jc w:val="left"/>
              <w:rPr>
                <w:rFonts w:ascii="ＭＳ 明朝" w:cs="Times New Roman"/>
                <w:color w:val="auto"/>
                <w:u w:val="single"/>
              </w:rPr>
            </w:pPr>
          </w:p>
        </w:tc>
      </w:tr>
    </w:tbl>
    <w:p w:rsidR="00DF0F3A" w:rsidRPr="003F4DC1" w:rsidRDefault="00DF0F3A">
      <w:pPr>
        <w:adjustRightInd/>
        <w:spacing w:line="240" w:lineRule="exact"/>
        <w:rPr>
          <w:rFonts w:ascii="ＭＳ 明朝" w:cs="Times New Roman"/>
          <w:color w:val="auto"/>
        </w:rPr>
      </w:pPr>
      <w:r w:rsidRPr="003F4DC1">
        <w:rPr>
          <w:rFonts w:hint="eastAsia"/>
          <w:color w:val="auto"/>
        </w:rPr>
        <w:t xml:space="preserve">　　</w:t>
      </w:r>
      <w:r w:rsidR="00A7647E" w:rsidRPr="003F4DC1">
        <w:rPr>
          <w:rFonts w:hint="eastAsia"/>
          <w:color w:val="auto"/>
        </w:rPr>
        <w:t>地域</w:t>
      </w:r>
      <w:r w:rsidR="00996B56" w:rsidRPr="003F4DC1">
        <w:rPr>
          <w:rFonts w:hint="eastAsia"/>
          <w:color w:val="auto"/>
        </w:rPr>
        <w:t>大会</w:t>
      </w:r>
      <w:r w:rsidR="00383820" w:rsidRPr="003F4DC1">
        <w:rPr>
          <w:rFonts w:hint="eastAsia"/>
          <w:color w:val="auto"/>
        </w:rPr>
        <w:t>に</w:t>
      </w:r>
      <w:r w:rsidR="0056615F" w:rsidRPr="003F4DC1">
        <w:rPr>
          <w:rFonts w:hint="eastAsia"/>
          <w:color w:val="auto"/>
        </w:rPr>
        <w:t>参加</w:t>
      </w:r>
      <w:r w:rsidR="00383820" w:rsidRPr="003F4DC1">
        <w:rPr>
          <w:rFonts w:hint="eastAsia"/>
          <w:color w:val="auto"/>
        </w:rPr>
        <w:t>するにあたり，下記の事項</w:t>
      </w:r>
      <w:r w:rsidR="0056615F" w:rsidRPr="003F4DC1">
        <w:rPr>
          <w:rFonts w:hint="eastAsia"/>
          <w:color w:val="auto"/>
        </w:rPr>
        <w:t>を</w:t>
      </w:r>
      <w:r w:rsidR="00383820" w:rsidRPr="003F4DC1">
        <w:rPr>
          <w:rFonts w:hint="eastAsia"/>
          <w:color w:val="auto"/>
        </w:rPr>
        <w:t>誓約</w:t>
      </w:r>
      <w:r w:rsidR="0056615F" w:rsidRPr="003F4DC1">
        <w:rPr>
          <w:rFonts w:hint="eastAsia"/>
          <w:color w:val="auto"/>
        </w:rPr>
        <w:t>します。</w:t>
      </w:r>
    </w:p>
    <w:p w:rsidR="00BA216C" w:rsidRPr="003F4DC1" w:rsidRDefault="00BA216C" w:rsidP="0035708A">
      <w:pPr>
        <w:adjustRightInd/>
        <w:jc w:val="center"/>
        <w:rPr>
          <w:color w:val="auto"/>
        </w:rPr>
      </w:pPr>
    </w:p>
    <w:p w:rsidR="002B4FD1" w:rsidRPr="003F4DC1" w:rsidRDefault="00DF0F3A" w:rsidP="000022F8">
      <w:pPr>
        <w:adjustRightInd/>
        <w:jc w:val="center"/>
        <w:rPr>
          <w:color w:val="auto"/>
        </w:rPr>
      </w:pPr>
      <w:r w:rsidRPr="003F4DC1">
        <w:rPr>
          <w:rFonts w:hint="eastAsia"/>
          <w:color w:val="auto"/>
        </w:rPr>
        <w:t>記</w:t>
      </w:r>
    </w:p>
    <w:p w:rsidR="000022F8" w:rsidRPr="003F4DC1" w:rsidRDefault="000022F8" w:rsidP="000022F8">
      <w:pPr>
        <w:adjustRightInd/>
        <w:jc w:val="center"/>
        <w:rPr>
          <w:rFonts w:ascii="ＭＳ 明朝" w:cs="Times New Roman"/>
          <w:color w:val="auto"/>
        </w:rPr>
      </w:pPr>
    </w:p>
    <w:p w:rsidR="00DF0F3A" w:rsidRPr="003F4DC1" w:rsidRDefault="00383820" w:rsidP="00D92439">
      <w:pPr>
        <w:adjustRightInd/>
        <w:spacing w:line="360" w:lineRule="auto"/>
        <w:rPr>
          <w:color w:val="auto"/>
          <w:u w:val="single" w:color="000000"/>
        </w:rPr>
      </w:pPr>
      <w:r w:rsidRPr="003F4DC1">
        <w:rPr>
          <w:rFonts w:hint="eastAsia"/>
          <w:color w:val="auto"/>
        </w:rPr>
        <w:t>１．</w:t>
      </w:r>
      <w:r w:rsidR="00A7647E" w:rsidRPr="003F4DC1">
        <w:rPr>
          <w:rFonts w:hint="eastAsia"/>
          <w:color w:val="auto"/>
        </w:rPr>
        <w:t>地域</w:t>
      </w:r>
      <w:r w:rsidR="00996B56" w:rsidRPr="003F4DC1">
        <w:rPr>
          <w:rFonts w:hint="eastAsia"/>
          <w:color w:val="auto"/>
        </w:rPr>
        <w:t>大会</w:t>
      </w:r>
      <w:r w:rsidR="00DF0F3A" w:rsidRPr="003F4DC1">
        <w:rPr>
          <w:rFonts w:hint="eastAsia"/>
          <w:color w:val="auto"/>
        </w:rPr>
        <w:t>名：</w:t>
      </w:r>
      <w:r w:rsidR="00DF0F3A" w:rsidRPr="003F4DC1">
        <w:rPr>
          <w:rFonts w:cs="Times New Roman"/>
          <w:color w:val="auto"/>
          <w:u w:val="single" w:color="000000"/>
        </w:rPr>
        <w:t xml:space="preserve"> </w:t>
      </w:r>
      <w:r w:rsidR="00DF0F3A" w:rsidRPr="003F4DC1">
        <w:rPr>
          <w:rFonts w:hint="eastAsia"/>
          <w:color w:val="auto"/>
          <w:u w:val="single" w:color="000000"/>
        </w:rPr>
        <w:t xml:space="preserve">　　　</w:t>
      </w:r>
      <w:r w:rsidR="00DF0F3A" w:rsidRPr="003F4DC1">
        <w:rPr>
          <w:rFonts w:cs="Times New Roman"/>
          <w:color w:val="auto"/>
          <w:u w:val="single" w:color="000000"/>
        </w:rPr>
        <w:t xml:space="preserve">                                                     </w:t>
      </w:r>
      <w:r w:rsidR="00DF0F3A" w:rsidRPr="003F4DC1">
        <w:rPr>
          <w:rFonts w:hint="eastAsia"/>
          <w:color w:val="auto"/>
          <w:u w:val="single" w:color="000000"/>
        </w:rPr>
        <w:t xml:space="preserve">　</w:t>
      </w:r>
    </w:p>
    <w:p w:rsidR="00383820" w:rsidRPr="001D3911" w:rsidRDefault="00383820" w:rsidP="00D92439">
      <w:pPr>
        <w:adjustRightInd/>
        <w:spacing w:line="360" w:lineRule="auto"/>
        <w:rPr>
          <w:rFonts w:ascii="ＭＳ 明朝" w:hAnsi="ＭＳ 明朝"/>
          <w:color w:val="auto"/>
          <w:u w:color="000000"/>
        </w:rPr>
      </w:pPr>
      <w:r w:rsidRPr="003F4DC1">
        <w:rPr>
          <w:rFonts w:hint="eastAsia"/>
          <w:color w:val="auto"/>
          <w:u w:color="000000"/>
        </w:rPr>
        <w:t>２．誓約事項</w:t>
      </w:r>
    </w:p>
    <w:p w:rsidR="00BF5FDD" w:rsidRPr="001D3911" w:rsidRDefault="00383820" w:rsidP="000F5251">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(1)</w:t>
      </w:r>
      <w:r w:rsidR="000805DE" w:rsidRPr="001D3911">
        <w:rPr>
          <w:rFonts w:hint="eastAsia"/>
          <w:color w:val="auto"/>
        </w:rPr>
        <w:t xml:space="preserve"> </w:t>
      </w:r>
      <w:r w:rsidR="000805DE" w:rsidRPr="001D3911">
        <w:rPr>
          <w:rFonts w:ascii="ＭＳ 明朝" w:hAnsi="ＭＳ 明朝" w:hint="eastAsia"/>
          <w:color w:val="auto"/>
          <w:u w:color="FF0000"/>
        </w:rPr>
        <w:t>本学の「課外活動における新型コロナウイルス感染症対策ガイドライン」</w:t>
      </w:r>
      <w:r w:rsidR="00BF5FDD" w:rsidRPr="001D3911">
        <w:rPr>
          <w:rFonts w:ascii="ＭＳ 明朝" w:hAnsi="ＭＳ 明朝" w:hint="eastAsia"/>
          <w:color w:val="auto"/>
          <w:u w:color="000000"/>
        </w:rPr>
        <w:t>を遵守する。</w:t>
      </w:r>
    </w:p>
    <w:p w:rsidR="00AA07EC" w:rsidRPr="001D3911" w:rsidRDefault="00AA07EC" w:rsidP="00AA07EC">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w:t>
      </w:r>
      <w:r w:rsidR="00D70611" w:rsidRPr="001D3911">
        <w:rPr>
          <w:rFonts w:ascii="ＭＳ 明朝" w:hAnsi="ＭＳ 明朝"/>
          <w:color w:val="auto"/>
          <w:u w:color="000000"/>
        </w:rPr>
        <w:t>2</w:t>
      </w:r>
      <w:r w:rsidRPr="001D3911">
        <w:rPr>
          <w:rFonts w:ascii="ＭＳ 明朝" w:hAnsi="ＭＳ 明朝" w:hint="eastAsia"/>
          <w:color w:val="auto"/>
          <w:u w:color="000000"/>
        </w:rPr>
        <w:t>)</w:t>
      </w:r>
      <w:r w:rsidRPr="001D3911">
        <w:rPr>
          <w:rFonts w:ascii="ＭＳ 明朝" w:hAnsi="ＭＳ 明朝"/>
          <w:color w:val="auto"/>
          <w:u w:color="000000"/>
        </w:rPr>
        <w:t xml:space="preserve"> </w:t>
      </w:r>
      <w:r w:rsidRPr="001D3911">
        <w:rPr>
          <w:rFonts w:ascii="ＭＳ 明朝" w:hAnsi="ＭＳ 明朝" w:hint="eastAsia"/>
          <w:color w:val="auto"/>
          <w:u w:color="000000"/>
        </w:rPr>
        <w:t>大会前１週間から参加後</w:t>
      </w:r>
      <w:r w:rsidR="00B14195" w:rsidRPr="001D3911">
        <w:rPr>
          <w:rFonts w:ascii="ＭＳ 明朝" w:hAnsi="ＭＳ 明朝" w:hint="eastAsia"/>
          <w:color w:val="auto"/>
          <w:u w:color="FF0000"/>
        </w:rPr>
        <w:t>１週間</w:t>
      </w:r>
      <w:r w:rsidRPr="001D3911">
        <w:rPr>
          <w:rFonts w:ascii="ＭＳ 明朝" w:hAnsi="ＭＳ 明朝" w:hint="eastAsia"/>
          <w:color w:val="auto"/>
          <w:u w:color="000000"/>
        </w:rPr>
        <w:t>までの期間は，健康</w:t>
      </w:r>
      <w:r w:rsidRPr="001D3911">
        <w:rPr>
          <w:rFonts w:hint="eastAsia"/>
          <w:color w:val="auto"/>
          <w:u w:color="000000"/>
        </w:rPr>
        <w:t>チェックを行う。</w:t>
      </w:r>
    </w:p>
    <w:p w:rsidR="00651954" w:rsidRPr="001D3911" w:rsidRDefault="00D70611" w:rsidP="00AA07EC">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(3</w:t>
      </w:r>
      <w:r w:rsidR="00AA07EC" w:rsidRPr="001D3911">
        <w:rPr>
          <w:rFonts w:ascii="ＭＳ 明朝" w:hAnsi="ＭＳ 明朝" w:hint="eastAsia"/>
          <w:color w:val="auto"/>
          <w:u w:color="000000"/>
        </w:rPr>
        <w:t>)</w:t>
      </w:r>
      <w:r w:rsidR="00651954" w:rsidRPr="001D3911">
        <w:rPr>
          <w:rFonts w:ascii="ＭＳ 明朝" w:hAnsi="ＭＳ 明朝"/>
          <w:color w:val="auto"/>
          <w:u w:color="000000"/>
        </w:rPr>
        <w:t xml:space="preserve"> </w:t>
      </w:r>
      <w:r w:rsidR="00651954" w:rsidRPr="001D3911">
        <w:rPr>
          <w:rFonts w:ascii="ＭＳ 明朝" w:hAnsi="ＭＳ 明朝" w:hint="eastAsia"/>
          <w:color w:val="auto"/>
          <w:u w:color="000000"/>
        </w:rPr>
        <w:t>移動時の</w:t>
      </w:r>
      <w:r w:rsidR="00890030" w:rsidRPr="001D3911">
        <w:rPr>
          <w:rFonts w:ascii="ＭＳ 明朝" w:hAnsi="ＭＳ 明朝" w:hint="eastAsia"/>
          <w:color w:val="auto"/>
          <w:u w:color="000000"/>
        </w:rPr>
        <w:t>休憩は</w:t>
      </w:r>
      <w:r w:rsidR="00651954" w:rsidRPr="001D3911">
        <w:rPr>
          <w:rFonts w:ascii="ＭＳ 明朝" w:hAnsi="ＭＳ 明朝" w:hint="eastAsia"/>
          <w:color w:val="auto"/>
          <w:u w:color="000000"/>
        </w:rPr>
        <w:t>，人が多い場所</w:t>
      </w:r>
      <w:r w:rsidR="00890030" w:rsidRPr="001D3911">
        <w:rPr>
          <w:rFonts w:ascii="ＭＳ 明朝" w:hAnsi="ＭＳ 明朝" w:hint="eastAsia"/>
          <w:color w:val="auto"/>
          <w:u w:color="000000"/>
        </w:rPr>
        <w:t>を</w:t>
      </w:r>
      <w:r w:rsidR="00651954" w:rsidRPr="001D3911">
        <w:rPr>
          <w:rFonts w:ascii="ＭＳ 明朝" w:hAnsi="ＭＳ 明朝" w:hint="eastAsia"/>
          <w:color w:val="auto"/>
          <w:u w:color="000000"/>
        </w:rPr>
        <w:t>避ける。</w:t>
      </w:r>
    </w:p>
    <w:p w:rsidR="00310186" w:rsidRPr="001D3911" w:rsidRDefault="00D70611" w:rsidP="000F5251">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w:t>
      </w:r>
      <w:r w:rsidR="00651954" w:rsidRPr="001D3911">
        <w:rPr>
          <w:rFonts w:ascii="ＭＳ 明朝" w:hAnsi="ＭＳ 明朝" w:hint="eastAsia"/>
          <w:color w:val="auto"/>
          <w:u w:color="000000"/>
        </w:rPr>
        <w:t>4</w:t>
      </w:r>
      <w:r w:rsidR="00DD2D95" w:rsidRPr="001D3911">
        <w:rPr>
          <w:rFonts w:ascii="ＭＳ 明朝" w:hAnsi="ＭＳ 明朝" w:hint="eastAsia"/>
          <w:color w:val="auto"/>
          <w:u w:color="000000"/>
        </w:rPr>
        <w:t>)</w:t>
      </w:r>
      <w:r w:rsidR="00DD2D95" w:rsidRPr="001D3911">
        <w:rPr>
          <w:rFonts w:ascii="ＭＳ 明朝" w:hAnsi="ＭＳ 明朝"/>
          <w:color w:val="auto"/>
          <w:u w:color="000000"/>
        </w:rPr>
        <w:t xml:space="preserve"> </w:t>
      </w:r>
      <w:r w:rsidR="00FD1EA0" w:rsidRPr="001D3911">
        <w:rPr>
          <w:rFonts w:ascii="ＭＳ 明朝" w:hAnsi="ＭＳ 明朝" w:hint="eastAsia"/>
          <w:color w:val="auto"/>
          <w:u w:color="000000"/>
        </w:rPr>
        <w:t>宿泊する場合は，</w:t>
      </w:r>
      <w:r w:rsidR="00C6092B" w:rsidRPr="001D3911">
        <w:rPr>
          <w:rFonts w:ascii="ＭＳ 明朝" w:hAnsi="ＭＳ 明朝" w:hint="eastAsia"/>
          <w:color w:val="auto"/>
        </w:rPr>
        <w:t>次のイからニまでに掲げる事項を遵守する。</w:t>
      </w:r>
    </w:p>
    <w:p w:rsidR="00C6092B" w:rsidRPr="001D3911" w:rsidRDefault="00C6092B" w:rsidP="00C6092B">
      <w:pPr>
        <w:adjustRightInd/>
        <w:spacing w:line="480" w:lineRule="atLeast"/>
        <w:ind w:leftChars="200" w:left="720" w:hangingChars="100" w:hanging="240"/>
        <w:rPr>
          <w:rFonts w:ascii="ＭＳ 明朝" w:hAnsi="ＭＳ 明朝"/>
          <w:color w:val="auto"/>
        </w:rPr>
      </w:pPr>
      <w:r w:rsidRPr="001D3911">
        <w:rPr>
          <w:rFonts w:ascii="ＭＳ 明朝" w:hAnsi="ＭＳ 明朝" w:hint="eastAsia"/>
          <w:color w:val="auto"/>
        </w:rPr>
        <w:t xml:space="preserve">イ　個室を利用又は部屋の収容定員の半分以下の人数で宿泊すること。 </w:t>
      </w:r>
    </w:p>
    <w:p w:rsidR="00C6092B" w:rsidRPr="001D3911" w:rsidRDefault="00C6092B" w:rsidP="00C6092B">
      <w:pPr>
        <w:adjustRightInd/>
        <w:spacing w:line="480" w:lineRule="atLeast"/>
        <w:ind w:leftChars="200" w:left="720" w:hangingChars="100" w:hanging="240"/>
        <w:rPr>
          <w:rFonts w:ascii="ＭＳ 明朝" w:hAnsi="ＭＳ 明朝"/>
          <w:color w:val="auto"/>
        </w:rPr>
      </w:pPr>
      <w:r w:rsidRPr="001D3911">
        <w:rPr>
          <w:rFonts w:ascii="ＭＳ 明朝" w:hAnsi="ＭＳ 明朝" w:hint="eastAsia"/>
          <w:color w:val="auto"/>
        </w:rPr>
        <w:t>ロ　食事は，各自の部屋又は宿泊施設の新型コロナウイルス感染防止対策が講じられている食事会場でとること。</w:t>
      </w:r>
    </w:p>
    <w:p w:rsidR="00C6092B" w:rsidRPr="001D3911" w:rsidRDefault="00C6092B" w:rsidP="00C6092B">
      <w:pPr>
        <w:adjustRightInd/>
        <w:spacing w:line="480" w:lineRule="atLeast"/>
        <w:ind w:leftChars="200" w:left="720" w:hangingChars="100" w:hanging="240"/>
        <w:rPr>
          <w:rFonts w:ascii="ＭＳ 明朝" w:hAnsi="ＭＳ 明朝"/>
          <w:color w:val="auto"/>
        </w:rPr>
      </w:pPr>
      <w:r w:rsidRPr="001D3911">
        <w:rPr>
          <w:rFonts w:ascii="ＭＳ 明朝" w:hAnsi="ＭＳ 明朝" w:hint="eastAsia"/>
          <w:color w:val="auto"/>
        </w:rPr>
        <w:t>ハ　自身が宿泊する部屋以外の宿泊部屋に入らないこと。</w:t>
      </w:r>
    </w:p>
    <w:p w:rsidR="00C6092B" w:rsidRPr="001D3911" w:rsidRDefault="00C6092B" w:rsidP="00C6092B">
      <w:pPr>
        <w:adjustRightInd/>
        <w:spacing w:line="480" w:lineRule="atLeast"/>
        <w:ind w:leftChars="200" w:left="720" w:hangingChars="100" w:hanging="240"/>
        <w:rPr>
          <w:rFonts w:ascii="ＭＳ 明朝" w:hAnsi="ＭＳ 明朝"/>
          <w:color w:val="auto"/>
          <w:u w:color="000000"/>
        </w:rPr>
      </w:pPr>
      <w:r w:rsidRPr="001D3911">
        <w:rPr>
          <w:rFonts w:ascii="ＭＳ 明朝" w:hAnsi="ＭＳ 明朝" w:hint="eastAsia"/>
          <w:color w:val="auto"/>
        </w:rPr>
        <w:t>ニ　外出しないこと。</w:t>
      </w:r>
    </w:p>
    <w:p w:rsidR="00DD2D95" w:rsidRPr="001D3911" w:rsidRDefault="00310186" w:rsidP="000F5251">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(5</w:t>
      </w:r>
      <w:r w:rsidRPr="001D3911">
        <w:rPr>
          <w:rFonts w:ascii="ＭＳ 明朝" w:hAnsi="ＭＳ 明朝"/>
          <w:color w:val="auto"/>
          <w:u w:color="000000"/>
        </w:rPr>
        <w:t xml:space="preserve">) </w:t>
      </w:r>
      <w:r w:rsidR="001E22BC" w:rsidRPr="001D3911">
        <w:rPr>
          <w:rFonts w:ascii="ＭＳ 明朝" w:hAnsi="ＭＳ 明朝" w:hint="eastAsia"/>
          <w:color w:val="auto"/>
          <w:u w:color="000000"/>
        </w:rPr>
        <w:t>大会参加中の飲食は，大会会場以外の場所でしない。</w:t>
      </w:r>
    </w:p>
    <w:p w:rsidR="00C6092B" w:rsidRPr="001D3911" w:rsidRDefault="00D70611" w:rsidP="00D70611">
      <w:pPr>
        <w:adjustRightInd/>
        <w:spacing w:line="480" w:lineRule="atLeast"/>
        <w:ind w:leftChars="100" w:left="480" w:hangingChars="100" w:hanging="240"/>
        <w:rPr>
          <w:rFonts w:asciiTheme="minorEastAsia" w:hAnsiTheme="minorEastAsia"/>
          <w:color w:val="auto"/>
        </w:rPr>
      </w:pPr>
      <w:r w:rsidRPr="001D3911">
        <w:rPr>
          <w:rFonts w:ascii="ＭＳ 明朝" w:hAnsi="ＭＳ 明朝" w:hint="eastAsia"/>
          <w:color w:val="auto"/>
        </w:rPr>
        <w:t>(</w:t>
      </w:r>
      <w:r w:rsidR="00FD1EA0" w:rsidRPr="001D3911">
        <w:rPr>
          <w:rFonts w:ascii="ＭＳ 明朝" w:hAnsi="ＭＳ 明朝"/>
          <w:color w:val="auto"/>
        </w:rPr>
        <w:t>6</w:t>
      </w:r>
      <w:r w:rsidRPr="001D3911">
        <w:rPr>
          <w:rFonts w:ascii="ＭＳ 明朝" w:hAnsi="ＭＳ 明朝" w:hint="eastAsia"/>
          <w:color w:val="auto"/>
        </w:rPr>
        <w:t>)</w:t>
      </w:r>
      <w:r w:rsidRPr="001D3911">
        <w:rPr>
          <w:rFonts w:ascii="ＭＳ 明朝" w:hAnsi="ＭＳ 明朝"/>
          <w:color w:val="auto"/>
        </w:rPr>
        <w:t xml:space="preserve"> </w:t>
      </w:r>
      <w:r w:rsidR="00B14195" w:rsidRPr="001D3911">
        <w:rPr>
          <w:rFonts w:asciiTheme="minorEastAsia" w:hAnsiTheme="minorEastAsia" w:hint="eastAsia"/>
          <w:color w:val="auto"/>
        </w:rPr>
        <w:t>飲食を伴う懇親会等には，参加しない。</w:t>
      </w:r>
    </w:p>
    <w:p w:rsidR="00D70611" w:rsidRPr="001D3911" w:rsidRDefault="00651954" w:rsidP="00D70611">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w:t>
      </w:r>
      <w:r w:rsidR="00FD1EA0" w:rsidRPr="001D3911">
        <w:rPr>
          <w:rFonts w:ascii="ＭＳ 明朝" w:hAnsi="ＭＳ 明朝"/>
          <w:color w:val="auto"/>
          <w:u w:color="000000"/>
        </w:rPr>
        <w:t>7</w:t>
      </w:r>
      <w:r w:rsidR="00D70611" w:rsidRPr="001D3911">
        <w:rPr>
          <w:rFonts w:ascii="ＭＳ 明朝" w:hAnsi="ＭＳ 明朝" w:hint="eastAsia"/>
          <w:color w:val="auto"/>
          <w:u w:color="000000"/>
        </w:rPr>
        <w:t>)</w:t>
      </w:r>
      <w:r w:rsidR="00D70611" w:rsidRPr="001D3911">
        <w:rPr>
          <w:rFonts w:ascii="ＭＳ 明朝" w:hAnsi="ＭＳ 明朝"/>
          <w:color w:val="auto"/>
          <w:u w:color="000000"/>
        </w:rPr>
        <w:t xml:space="preserve"> </w:t>
      </w:r>
      <w:r w:rsidR="00D70611" w:rsidRPr="001D3911">
        <w:rPr>
          <w:rFonts w:ascii="ＭＳ 明朝" w:hAnsi="ＭＳ 明朝" w:hint="eastAsia"/>
          <w:color w:val="auto"/>
          <w:u w:color="000000"/>
        </w:rPr>
        <w:t>大会参加後</w:t>
      </w:r>
      <w:r w:rsidR="00EE61DA" w:rsidRPr="00F47FE0">
        <w:rPr>
          <w:rFonts w:ascii="ＭＳ 明朝" w:hAnsi="ＭＳ 明朝" w:hint="eastAsia"/>
          <w:color w:val="auto"/>
          <w:u w:color="FF0000"/>
        </w:rPr>
        <w:t>５日間</w:t>
      </w:r>
      <w:r w:rsidR="00D70611" w:rsidRPr="001D3911">
        <w:rPr>
          <w:rFonts w:ascii="ＭＳ 明朝" w:hAnsi="ＭＳ 明朝" w:hint="eastAsia"/>
          <w:color w:val="auto"/>
          <w:u w:color="000000"/>
        </w:rPr>
        <w:t>は，教育実習，臨床実習等の人と接する実習等には参加しない。</w:t>
      </w:r>
    </w:p>
    <w:p w:rsidR="00383820" w:rsidRPr="001D3911" w:rsidRDefault="00DD2D95" w:rsidP="000F5251">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w:t>
      </w:r>
      <w:r w:rsidR="00FD1EA0" w:rsidRPr="001D3911">
        <w:rPr>
          <w:rFonts w:ascii="ＭＳ 明朝" w:hAnsi="ＭＳ 明朝"/>
          <w:color w:val="auto"/>
          <w:u w:color="000000"/>
        </w:rPr>
        <w:t>8</w:t>
      </w:r>
      <w:r w:rsidR="00383820" w:rsidRPr="001D3911">
        <w:rPr>
          <w:rFonts w:ascii="ＭＳ 明朝" w:hAnsi="ＭＳ 明朝" w:hint="eastAsia"/>
          <w:color w:val="auto"/>
          <w:u w:color="000000"/>
        </w:rPr>
        <w:t>)</w:t>
      </w:r>
      <w:r w:rsidR="00383820" w:rsidRPr="001D3911">
        <w:rPr>
          <w:rFonts w:ascii="ＭＳ 明朝" w:hAnsi="ＭＳ 明朝"/>
          <w:color w:val="auto"/>
          <w:u w:color="000000"/>
        </w:rPr>
        <w:t xml:space="preserve"> </w:t>
      </w:r>
      <w:r w:rsidR="00F03654" w:rsidRPr="001D3911">
        <w:rPr>
          <w:rFonts w:ascii="ＭＳ 明朝" w:hAnsi="ＭＳ 明朝" w:hint="eastAsia"/>
          <w:color w:val="auto"/>
          <w:u w:color="000000"/>
        </w:rPr>
        <w:t>当該地域大会で新型コロナウイルス感染者が発生した場合は，大会</w:t>
      </w:r>
      <w:r w:rsidR="009D5660" w:rsidRPr="001D3911">
        <w:rPr>
          <w:rFonts w:ascii="ＭＳ 明朝" w:hAnsi="ＭＳ 明朝" w:hint="eastAsia"/>
          <w:color w:val="auto"/>
          <w:u w:color="000000"/>
        </w:rPr>
        <w:t>参加</w:t>
      </w:r>
      <w:r w:rsidR="00F03654" w:rsidRPr="001D3911">
        <w:rPr>
          <w:rFonts w:ascii="ＭＳ 明朝" w:hAnsi="ＭＳ 明朝" w:hint="eastAsia"/>
          <w:color w:val="auto"/>
          <w:u w:color="000000"/>
        </w:rPr>
        <w:t>後</w:t>
      </w:r>
      <w:r w:rsidR="00B14195" w:rsidRPr="001D3911">
        <w:rPr>
          <w:rFonts w:ascii="ＭＳ 明朝" w:hAnsi="ＭＳ 明朝" w:hint="eastAsia"/>
          <w:color w:val="auto"/>
        </w:rPr>
        <w:t>１週間</w:t>
      </w:r>
      <w:r w:rsidR="00F03654" w:rsidRPr="001D3911">
        <w:rPr>
          <w:rFonts w:ascii="ＭＳ 明朝" w:hAnsi="ＭＳ 明朝" w:hint="eastAsia"/>
          <w:color w:val="auto"/>
          <w:u w:color="000000"/>
        </w:rPr>
        <w:t>は自宅待機をする。</w:t>
      </w:r>
    </w:p>
    <w:p w:rsidR="00EE61DA" w:rsidRPr="00F47FE0" w:rsidRDefault="00F03654" w:rsidP="000805DE">
      <w:pPr>
        <w:adjustRightInd/>
        <w:spacing w:line="480" w:lineRule="atLeast"/>
        <w:ind w:leftChars="100" w:left="480" w:hangingChars="100" w:hanging="240"/>
        <w:rPr>
          <w:rFonts w:ascii="ＭＳ 明朝" w:hAnsi="ＭＳ 明朝"/>
          <w:color w:val="auto"/>
          <w:u w:color="000000"/>
        </w:rPr>
      </w:pPr>
      <w:r w:rsidRPr="001D3911">
        <w:rPr>
          <w:rFonts w:ascii="ＭＳ 明朝" w:hAnsi="ＭＳ 明朝" w:hint="eastAsia"/>
          <w:color w:val="auto"/>
          <w:u w:color="000000"/>
        </w:rPr>
        <w:t>(</w:t>
      </w:r>
      <w:r w:rsidR="00FD1EA0" w:rsidRPr="001D3911">
        <w:rPr>
          <w:rFonts w:ascii="ＭＳ 明朝" w:hAnsi="ＭＳ 明朝"/>
          <w:color w:val="auto"/>
          <w:u w:color="000000"/>
        </w:rPr>
        <w:t>9</w:t>
      </w:r>
      <w:r w:rsidRPr="001D3911">
        <w:rPr>
          <w:rFonts w:ascii="ＭＳ 明朝" w:hAnsi="ＭＳ 明朝" w:hint="eastAsia"/>
          <w:color w:val="auto"/>
          <w:u w:color="000000"/>
        </w:rPr>
        <w:t>)</w:t>
      </w:r>
      <w:r w:rsidRPr="001D3911">
        <w:rPr>
          <w:rFonts w:ascii="ＭＳ 明朝" w:hAnsi="ＭＳ 明朝"/>
          <w:color w:val="auto"/>
          <w:u w:color="000000"/>
        </w:rPr>
        <w:t xml:space="preserve"> </w:t>
      </w:r>
      <w:r w:rsidR="00917963" w:rsidRPr="001D3911">
        <w:rPr>
          <w:rFonts w:ascii="ＭＳ 明朝" w:hAnsi="ＭＳ 明朝" w:hint="eastAsia"/>
          <w:color w:val="auto"/>
          <w:u w:color="000000"/>
        </w:rPr>
        <w:t>「新型コロナウイルス感染症拡大防止に伴う課外活動に関する対外試合等の指針」のほか，</w:t>
      </w:r>
      <w:r w:rsidRPr="001D3911">
        <w:rPr>
          <w:rFonts w:ascii="ＭＳ 明朝" w:hAnsi="ＭＳ 明朝" w:hint="eastAsia"/>
          <w:color w:val="auto"/>
          <w:u w:color="000000"/>
        </w:rPr>
        <w:t>所属学部等に</w:t>
      </w:r>
      <w:r w:rsidRPr="00F47FE0">
        <w:rPr>
          <w:rFonts w:ascii="ＭＳ 明朝" w:hAnsi="ＭＳ 明朝" w:hint="eastAsia"/>
          <w:color w:val="auto"/>
          <w:u w:color="000000"/>
        </w:rPr>
        <w:t>おいて</w:t>
      </w:r>
      <w:r w:rsidR="00EE61DA" w:rsidRPr="00F47FE0">
        <w:rPr>
          <w:rFonts w:ascii="ＭＳ 明朝" w:hAnsi="ＭＳ 明朝" w:hint="eastAsia"/>
          <w:color w:val="auto"/>
          <w:u w:color="FF0000"/>
        </w:rPr>
        <w:t>次の</w:t>
      </w:r>
      <w:r w:rsidRPr="00F47FE0">
        <w:rPr>
          <w:rFonts w:ascii="ＭＳ 明朝" w:hAnsi="ＭＳ 明朝" w:hint="eastAsia"/>
          <w:color w:val="auto"/>
          <w:u w:color="000000"/>
        </w:rPr>
        <w:t>取扱いを定めている場合は</w:t>
      </w:r>
      <w:r w:rsidR="00ED0937" w:rsidRPr="00F47FE0">
        <w:rPr>
          <w:rFonts w:ascii="ＭＳ 明朝" w:hAnsi="ＭＳ 明朝" w:hint="eastAsia"/>
          <w:color w:val="auto"/>
          <w:u w:color="000000"/>
        </w:rPr>
        <w:t>，</w:t>
      </w:r>
      <w:r w:rsidRPr="00F47FE0">
        <w:rPr>
          <w:rFonts w:ascii="ＭＳ 明朝" w:hAnsi="ＭＳ 明朝" w:hint="eastAsia"/>
          <w:color w:val="auto"/>
          <w:u w:color="000000"/>
        </w:rPr>
        <w:t>その取扱いに従う。</w:t>
      </w:r>
    </w:p>
    <w:p w:rsidR="00EE61DA" w:rsidRPr="00F47FE0" w:rsidRDefault="00EE61DA" w:rsidP="00EE61DA">
      <w:pPr>
        <w:adjustRightInd/>
        <w:spacing w:line="480" w:lineRule="atLeast"/>
        <w:ind w:leftChars="200" w:left="720" w:hangingChars="100" w:hanging="240"/>
        <w:rPr>
          <w:color w:val="auto"/>
          <w:u w:color="FF0000"/>
        </w:rPr>
      </w:pPr>
      <w:r w:rsidRPr="00F47FE0">
        <w:rPr>
          <w:rFonts w:hint="eastAsia"/>
          <w:color w:val="auto"/>
          <w:u w:color="FF0000"/>
        </w:rPr>
        <w:t>イ　大会参加後の教育実習，臨床実習等の人と接する実習等の取扱い</w:t>
      </w:r>
    </w:p>
    <w:p w:rsidR="00DD2D95" w:rsidRPr="001D3911" w:rsidRDefault="00EE61DA" w:rsidP="00EE61DA">
      <w:pPr>
        <w:adjustRightInd/>
        <w:spacing w:line="480" w:lineRule="atLeast"/>
        <w:ind w:leftChars="200" w:left="720" w:hangingChars="100" w:hanging="240"/>
        <w:rPr>
          <w:color w:val="auto"/>
          <w:u w:color="000000"/>
        </w:rPr>
      </w:pPr>
      <w:r w:rsidRPr="00F47FE0">
        <w:rPr>
          <w:rFonts w:hint="eastAsia"/>
          <w:color w:val="auto"/>
          <w:u w:color="FF0000"/>
        </w:rPr>
        <w:t>ロ　新潟県以外の地域への移動の取扱い</w:t>
      </w:r>
      <w:r w:rsidR="00DD2D95" w:rsidRPr="001D3911">
        <w:rPr>
          <w:color w:val="auto"/>
          <w:u w:color="000000"/>
        </w:rPr>
        <w:br w:type="page"/>
      </w:r>
    </w:p>
    <w:p w:rsidR="00BE1382" w:rsidRPr="003F4DC1" w:rsidRDefault="00BE1382" w:rsidP="00ED0937">
      <w:pPr>
        <w:adjustRightInd/>
        <w:spacing w:line="360" w:lineRule="auto"/>
        <w:rPr>
          <w:color w:val="auto"/>
          <w:u w:color="000000"/>
        </w:rPr>
        <w:sectPr w:rsidR="00BE1382" w:rsidRPr="003F4DC1" w:rsidSect="004C4631">
          <w:footerReference w:type="default" r:id="rId7"/>
          <w:footerReference w:type="first" r:id="rId8"/>
          <w:pgSz w:w="11906" w:h="16838"/>
          <w:pgMar w:top="850" w:right="1134" w:bottom="850" w:left="1134" w:header="567" w:footer="567" w:gutter="0"/>
          <w:pgNumType w:start="1"/>
          <w:cols w:space="720"/>
          <w:noEndnote/>
          <w:titlePg/>
          <w:docGrid w:type="linesAndChars" w:linePitch="398"/>
        </w:sectPr>
      </w:pPr>
    </w:p>
    <w:p w:rsidR="00DF0F3A" w:rsidRPr="003F4DC1" w:rsidRDefault="00ED0937" w:rsidP="00ED0937">
      <w:pPr>
        <w:adjustRightInd/>
        <w:spacing w:line="360" w:lineRule="auto"/>
        <w:rPr>
          <w:rFonts w:ascii="ＭＳ 明朝" w:cs="Times New Roman"/>
          <w:color w:val="auto"/>
        </w:rPr>
      </w:pPr>
      <w:r w:rsidRPr="003F4DC1">
        <w:rPr>
          <w:rFonts w:hint="eastAsia"/>
          <w:color w:val="auto"/>
          <w:u w:color="000000"/>
        </w:rPr>
        <w:lastRenderedPageBreak/>
        <w:t>３．誓約者</w:t>
      </w:r>
      <w:r w:rsidR="004369D1" w:rsidRPr="003F4DC1">
        <w:rPr>
          <w:rFonts w:hint="eastAsia"/>
          <w:color w:val="auto"/>
          <w:u w:color="000000"/>
        </w:rPr>
        <w:t>名簿</w:t>
      </w:r>
    </w:p>
    <w:tbl>
      <w:tblPr>
        <w:tblW w:w="101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1843"/>
        <w:gridCol w:w="708"/>
        <w:gridCol w:w="1560"/>
        <w:gridCol w:w="2297"/>
        <w:gridCol w:w="1247"/>
      </w:tblGrid>
      <w:tr w:rsidR="003F4DC1" w:rsidRPr="003F4DC1" w:rsidTr="00BE1382">
        <w:trPr>
          <w:trHeight w:val="1361"/>
        </w:trPr>
        <w:tc>
          <w:tcPr>
            <w:tcW w:w="2492" w:type="dxa"/>
            <w:tcBorders>
              <w:top w:val="single" w:sz="12" w:space="0" w:color="000000"/>
              <w:left w:val="single" w:sz="12" w:space="0" w:color="000000"/>
              <w:bottom w:val="nil"/>
              <w:right w:val="single" w:sz="4"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r w:rsidRPr="003F4DC1">
              <w:rPr>
                <w:rFonts w:hint="eastAsia"/>
                <w:color w:val="auto"/>
              </w:rPr>
              <w:t>氏　　名</w:t>
            </w:r>
          </w:p>
        </w:tc>
        <w:tc>
          <w:tcPr>
            <w:tcW w:w="1843" w:type="dxa"/>
            <w:tcBorders>
              <w:top w:val="single" w:sz="12" w:space="0" w:color="000000"/>
              <w:left w:val="single" w:sz="4" w:space="0" w:color="000000"/>
              <w:bottom w:val="nil"/>
              <w:right w:val="single" w:sz="4"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r w:rsidRPr="003F4DC1">
              <w:rPr>
                <w:rFonts w:hint="eastAsia"/>
                <w:color w:val="auto"/>
              </w:rPr>
              <w:t>学部等</w:t>
            </w:r>
          </w:p>
        </w:tc>
        <w:tc>
          <w:tcPr>
            <w:tcW w:w="708" w:type="dxa"/>
            <w:tcBorders>
              <w:top w:val="single" w:sz="12" w:space="0" w:color="000000"/>
              <w:left w:val="single" w:sz="4" w:space="0" w:color="000000"/>
              <w:bottom w:val="nil"/>
              <w:right w:val="single" w:sz="4"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r w:rsidRPr="003F4DC1">
              <w:rPr>
                <w:rFonts w:hint="eastAsia"/>
                <w:color w:val="auto"/>
              </w:rPr>
              <w:t>学年</w:t>
            </w:r>
          </w:p>
        </w:tc>
        <w:tc>
          <w:tcPr>
            <w:tcW w:w="1560" w:type="dxa"/>
            <w:tcBorders>
              <w:top w:val="single" w:sz="12" w:space="0" w:color="000000"/>
              <w:left w:val="single" w:sz="4"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color w:val="auto"/>
              </w:rPr>
            </w:pPr>
            <w:r w:rsidRPr="003F4DC1">
              <w:rPr>
                <w:rFonts w:hint="eastAsia"/>
                <w:color w:val="auto"/>
              </w:rPr>
              <w:t>在籍番号</w:t>
            </w:r>
          </w:p>
        </w:tc>
        <w:tc>
          <w:tcPr>
            <w:tcW w:w="2297" w:type="dxa"/>
            <w:tcBorders>
              <w:top w:val="single" w:sz="12" w:space="0" w:color="000000"/>
              <w:left w:val="single" w:sz="12" w:space="0" w:color="000000"/>
              <w:bottom w:val="nil"/>
              <w:right w:val="single" w:sz="12" w:space="0" w:color="000000"/>
            </w:tcBorders>
            <w:vAlign w:val="center"/>
          </w:tcPr>
          <w:p w:rsidR="00BE1382" w:rsidRPr="00016E2D" w:rsidRDefault="00BE1382" w:rsidP="00BE1382">
            <w:pPr>
              <w:suppressAutoHyphens/>
              <w:kinsoku w:val="0"/>
              <w:wordWrap w:val="0"/>
              <w:autoSpaceDE w:val="0"/>
              <w:autoSpaceDN w:val="0"/>
              <w:spacing w:line="240" w:lineRule="exact"/>
              <w:jc w:val="center"/>
              <w:rPr>
                <w:rFonts w:ascii="ＭＳ 明朝" w:cs="Times New Roman"/>
                <w:color w:val="auto"/>
              </w:rPr>
            </w:pPr>
            <w:r w:rsidRPr="00016E2D">
              <w:rPr>
                <w:rFonts w:ascii="ＭＳ 明朝" w:cs="Times New Roman" w:hint="eastAsia"/>
                <w:color w:val="auto"/>
                <w:sz w:val="22"/>
              </w:rPr>
              <w:t>署名（自署）</w:t>
            </w:r>
          </w:p>
        </w:tc>
        <w:tc>
          <w:tcPr>
            <w:tcW w:w="1247" w:type="dxa"/>
            <w:tcBorders>
              <w:top w:val="single" w:sz="12" w:space="0" w:color="auto"/>
              <w:left w:val="single" w:sz="12" w:space="0" w:color="000000"/>
              <w:bottom w:val="single" w:sz="12"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sz w:val="20"/>
              </w:rPr>
            </w:pPr>
            <w:r w:rsidRPr="003F4DC1">
              <w:rPr>
                <w:rFonts w:ascii="ＭＳ 明朝" w:cs="Times New Roman" w:hint="eastAsia"/>
                <w:color w:val="auto"/>
                <w:sz w:val="20"/>
              </w:rPr>
              <w:t>参加証明書</w:t>
            </w:r>
          </w:p>
        </w:tc>
      </w:tr>
      <w:tr w:rsidR="003F4DC1" w:rsidRPr="003F4DC1" w:rsidTr="00BE1382">
        <w:trPr>
          <w:trHeight w:val="567"/>
        </w:trPr>
        <w:tc>
          <w:tcPr>
            <w:tcW w:w="2492" w:type="dxa"/>
            <w:tcBorders>
              <w:top w:val="single" w:sz="12"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12"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12"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12"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12"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12"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12"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12"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12"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12"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12"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12"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12"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12"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12"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12"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12"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12"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12"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12"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nil"/>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nil"/>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4"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r w:rsidR="003F4DC1" w:rsidRPr="003F4DC1" w:rsidTr="00BE1382">
        <w:trPr>
          <w:trHeight w:val="567"/>
        </w:trPr>
        <w:tc>
          <w:tcPr>
            <w:tcW w:w="2492" w:type="dxa"/>
            <w:tcBorders>
              <w:top w:val="single" w:sz="4" w:space="0" w:color="000000"/>
              <w:left w:val="single" w:sz="12" w:space="0" w:color="000000"/>
              <w:bottom w:val="single" w:sz="12" w:space="0" w:color="000000"/>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843" w:type="dxa"/>
            <w:tcBorders>
              <w:top w:val="single" w:sz="4" w:space="0" w:color="000000"/>
              <w:left w:val="single" w:sz="4" w:space="0" w:color="000000"/>
              <w:bottom w:val="single" w:sz="12" w:space="0" w:color="000000"/>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708" w:type="dxa"/>
            <w:tcBorders>
              <w:top w:val="single" w:sz="4" w:space="0" w:color="000000"/>
              <w:left w:val="single" w:sz="4" w:space="0" w:color="000000"/>
              <w:bottom w:val="single" w:sz="12" w:space="0" w:color="000000"/>
              <w:right w:val="single" w:sz="4"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1560" w:type="dxa"/>
            <w:tcBorders>
              <w:top w:val="single" w:sz="4" w:space="0" w:color="000000"/>
              <w:left w:val="single" w:sz="4" w:space="0" w:color="000000"/>
              <w:bottom w:val="single" w:sz="12" w:space="0" w:color="000000"/>
              <w:right w:val="single" w:sz="12" w:space="0" w:color="000000"/>
            </w:tcBorders>
            <w:vAlign w:val="center"/>
          </w:tcPr>
          <w:p w:rsidR="00BE1382" w:rsidRPr="003F4DC1" w:rsidRDefault="00BE1382" w:rsidP="00BE1382">
            <w:pPr>
              <w:suppressAutoHyphens/>
              <w:kinsoku w:val="0"/>
              <w:wordWrap w:val="0"/>
              <w:autoSpaceDE w:val="0"/>
              <w:autoSpaceDN w:val="0"/>
              <w:spacing w:line="240" w:lineRule="exact"/>
              <w:rPr>
                <w:rFonts w:ascii="ＭＳ 明朝" w:cs="Times New Roman"/>
                <w:color w:val="auto"/>
              </w:rPr>
            </w:pPr>
          </w:p>
        </w:tc>
        <w:tc>
          <w:tcPr>
            <w:tcW w:w="2297" w:type="dxa"/>
            <w:tcBorders>
              <w:top w:val="single" w:sz="4" w:space="0" w:color="000000"/>
              <w:left w:val="single" w:sz="12" w:space="0" w:color="000000"/>
              <w:bottom w:val="single" w:sz="12" w:space="0" w:color="000000"/>
              <w:right w:val="single" w:sz="12" w:space="0" w:color="000000"/>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c>
          <w:tcPr>
            <w:tcW w:w="1247" w:type="dxa"/>
            <w:tcBorders>
              <w:top w:val="single" w:sz="4" w:space="0" w:color="auto"/>
              <w:left w:val="single" w:sz="12" w:space="0" w:color="000000"/>
              <w:bottom w:val="single" w:sz="12" w:space="0" w:color="auto"/>
              <w:right w:val="single" w:sz="12" w:space="0" w:color="auto"/>
            </w:tcBorders>
            <w:vAlign w:val="center"/>
          </w:tcPr>
          <w:p w:rsidR="00BE1382" w:rsidRPr="003F4DC1" w:rsidRDefault="00BE1382" w:rsidP="00DC7C06">
            <w:pPr>
              <w:suppressAutoHyphens/>
              <w:kinsoku w:val="0"/>
              <w:wordWrap w:val="0"/>
              <w:autoSpaceDE w:val="0"/>
              <w:autoSpaceDN w:val="0"/>
              <w:spacing w:line="240" w:lineRule="exact"/>
              <w:jc w:val="center"/>
              <w:rPr>
                <w:rFonts w:ascii="ＭＳ 明朝" w:cs="Times New Roman"/>
                <w:color w:val="auto"/>
              </w:rPr>
            </w:pPr>
          </w:p>
        </w:tc>
      </w:tr>
    </w:tbl>
    <w:p w:rsidR="00BE1382" w:rsidRPr="003F4DC1" w:rsidRDefault="00BE1382" w:rsidP="00BE1382">
      <w:pPr>
        <w:adjustRightInd/>
        <w:snapToGrid w:val="0"/>
        <w:ind w:left="210" w:hangingChars="100" w:hanging="210"/>
        <w:rPr>
          <w:color w:val="auto"/>
          <w:sz w:val="21"/>
        </w:rPr>
      </w:pPr>
      <w:r w:rsidRPr="003F4DC1">
        <w:rPr>
          <w:rFonts w:hint="eastAsia"/>
          <w:color w:val="auto"/>
          <w:sz w:val="21"/>
        </w:rPr>
        <w:t xml:space="preserve">※　</w:t>
      </w:r>
      <w:r w:rsidR="004369D1" w:rsidRPr="003F4DC1">
        <w:rPr>
          <w:rFonts w:hint="eastAsia"/>
          <w:color w:val="auto"/>
          <w:sz w:val="21"/>
        </w:rPr>
        <w:t>誓約</w:t>
      </w:r>
      <w:r w:rsidRPr="003F4DC1">
        <w:rPr>
          <w:rFonts w:hint="eastAsia"/>
          <w:color w:val="auto"/>
          <w:sz w:val="21"/>
        </w:rPr>
        <w:t>者名簿の個人情報は適切に管理し，法令に基づく場合を除き，地域大会の参加申請以外の目的での利用又は提供をすることはありません。</w:t>
      </w:r>
    </w:p>
    <w:p w:rsidR="00D75983" w:rsidRPr="003F4DC1" w:rsidRDefault="00BE1382" w:rsidP="00BE1382">
      <w:pPr>
        <w:adjustRightInd/>
        <w:snapToGrid w:val="0"/>
        <w:ind w:left="210" w:hangingChars="100" w:hanging="210"/>
        <w:rPr>
          <w:rFonts w:ascii="ＭＳ 明朝" w:cs="Times New Roman"/>
          <w:color w:val="auto"/>
          <w:sz w:val="21"/>
        </w:rPr>
      </w:pPr>
      <w:r w:rsidRPr="003F4DC1">
        <w:rPr>
          <w:rFonts w:hint="eastAsia"/>
          <w:color w:val="auto"/>
          <w:sz w:val="21"/>
        </w:rPr>
        <w:t>※　当該地域大会の参加証明書が必要な参加者は，「参加証明書」欄に「〇」を記入した上で，当該参加者が学務部学生支援課学生係（２番窓口）において「参加証明書」の交付申請をしてください。なお，この「参加証明書」は大会等に参加することを証明するものであり，公欠届ではありません。</w:t>
      </w:r>
    </w:p>
    <w:sectPr w:rsidR="00D75983" w:rsidRPr="003F4DC1" w:rsidSect="00BE1382">
      <w:type w:val="continuous"/>
      <w:pgSz w:w="11906" w:h="16838"/>
      <w:pgMar w:top="850" w:right="1134" w:bottom="850" w:left="1134" w:header="720" w:footer="720" w:gutter="0"/>
      <w:pgNumType w:start="1"/>
      <w:cols w:space="720"/>
      <w:noEndnote/>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43F" w:rsidRDefault="000C543F">
      <w:r>
        <w:separator/>
      </w:r>
    </w:p>
  </w:endnote>
  <w:endnote w:type="continuationSeparator" w:id="0">
    <w:p w:rsidR="000C543F" w:rsidRDefault="000C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31" w:rsidRPr="004C4631" w:rsidRDefault="004C4631" w:rsidP="004C4631">
    <w:pPr>
      <w:pStyle w:val="a5"/>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31" w:rsidRDefault="004C4631" w:rsidP="004C4631">
    <w:pPr>
      <w:pStyle w:val="a5"/>
      <w:jc w:val="right"/>
    </w:pPr>
    <w:r>
      <w:rPr>
        <w:rFonts w:hint="eastAsia"/>
        <w:sz w:val="18"/>
      </w:rPr>
      <w:t>【</w:t>
    </w:r>
    <w:r>
      <w:rPr>
        <w:rFonts w:hint="eastAsia"/>
        <w:sz w:val="18"/>
      </w:rPr>
      <w:t>2022.6.17</w:t>
    </w:r>
    <w:r>
      <w:rPr>
        <w:rFonts w:hint="eastAsia"/>
        <w:sz w:val="18"/>
      </w:rPr>
      <w:t xml:space="preserve">　</w:t>
    </w:r>
    <w:r w:rsidRPr="004C4631">
      <w:rPr>
        <w:rFonts w:hint="eastAsia"/>
        <w:sz w:val="18"/>
      </w:rPr>
      <w:t>新潟大学</w:t>
    </w:r>
    <w:r>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43F" w:rsidRDefault="000C543F">
      <w:r>
        <w:rPr>
          <w:rFonts w:ascii="ＭＳ 明朝" w:cs="Times New Roman"/>
          <w:color w:val="auto"/>
          <w:sz w:val="2"/>
          <w:szCs w:val="2"/>
        </w:rPr>
        <w:continuationSeparator/>
      </w:r>
    </w:p>
  </w:footnote>
  <w:footnote w:type="continuationSeparator" w:id="0">
    <w:p w:rsidR="000C543F" w:rsidRDefault="000C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E85"/>
    <w:multiLevelType w:val="hybridMultilevel"/>
    <w:tmpl w:val="89785ECE"/>
    <w:lvl w:ilvl="0" w:tplc="86B8DDA4">
      <w:start w:val="6"/>
      <w:numFmt w:val="bullet"/>
      <w:lvlText w:val="□"/>
      <w:lvlJc w:val="left"/>
      <w:pPr>
        <w:ind w:left="5520" w:hanging="360"/>
      </w:pPr>
      <w:rPr>
        <w:rFonts w:ascii="ＭＳ 明朝" w:eastAsia="ＭＳ 明朝" w:hAnsi="ＭＳ 明朝" w:cs="ＭＳ 明朝" w:hint="eastAsia"/>
      </w:rPr>
    </w:lvl>
    <w:lvl w:ilvl="1" w:tplc="0409000B" w:tentative="1">
      <w:start w:val="1"/>
      <w:numFmt w:val="bullet"/>
      <w:lvlText w:val=""/>
      <w:lvlJc w:val="left"/>
      <w:pPr>
        <w:ind w:left="6000" w:hanging="420"/>
      </w:pPr>
      <w:rPr>
        <w:rFonts w:ascii="Wingdings" w:hAnsi="Wingdings" w:hint="default"/>
      </w:rPr>
    </w:lvl>
    <w:lvl w:ilvl="2" w:tplc="0409000D" w:tentative="1">
      <w:start w:val="1"/>
      <w:numFmt w:val="bullet"/>
      <w:lvlText w:val=""/>
      <w:lvlJc w:val="left"/>
      <w:pPr>
        <w:ind w:left="6420" w:hanging="420"/>
      </w:pPr>
      <w:rPr>
        <w:rFonts w:ascii="Wingdings" w:hAnsi="Wingdings" w:hint="default"/>
      </w:rPr>
    </w:lvl>
    <w:lvl w:ilvl="3" w:tplc="04090001" w:tentative="1">
      <w:start w:val="1"/>
      <w:numFmt w:val="bullet"/>
      <w:lvlText w:val=""/>
      <w:lvlJc w:val="left"/>
      <w:pPr>
        <w:ind w:left="6840" w:hanging="420"/>
      </w:pPr>
      <w:rPr>
        <w:rFonts w:ascii="Wingdings" w:hAnsi="Wingdings" w:hint="default"/>
      </w:rPr>
    </w:lvl>
    <w:lvl w:ilvl="4" w:tplc="0409000B" w:tentative="1">
      <w:start w:val="1"/>
      <w:numFmt w:val="bullet"/>
      <w:lvlText w:val=""/>
      <w:lvlJc w:val="left"/>
      <w:pPr>
        <w:ind w:left="7260" w:hanging="420"/>
      </w:pPr>
      <w:rPr>
        <w:rFonts w:ascii="Wingdings" w:hAnsi="Wingdings" w:hint="default"/>
      </w:rPr>
    </w:lvl>
    <w:lvl w:ilvl="5" w:tplc="0409000D" w:tentative="1">
      <w:start w:val="1"/>
      <w:numFmt w:val="bullet"/>
      <w:lvlText w:val=""/>
      <w:lvlJc w:val="left"/>
      <w:pPr>
        <w:ind w:left="7680" w:hanging="420"/>
      </w:pPr>
      <w:rPr>
        <w:rFonts w:ascii="Wingdings" w:hAnsi="Wingdings" w:hint="default"/>
      </w:rPr>
    </w:lvl>
    <w:lvl w:ilvl="6" w:tplc="04090001" w:tentative="1">
      <w:start w:val="1"/>
      <w:numFmt w:val="bullet"/>
      <w:lvlText w:val=""/>
      <w:lvlJc w:val="left"/>
      <w:pPr>
        <w:ind w:left="8100" w:hanging="420"/>
      </w:pPr>
      <w:rPr>
        <w:rFonts w:ascii="Wingdings" w:hAnsi="Wingdings" w:hint="default"/>
      </w:rPr>
    </w:lvl>
    <w:lvl w:ilvl="7" w:tplc="0409000B" w:tentative="1">
      <w:start w:val="1"/>
      <w:numFmt w:val="bullet"/>
      <w:lvlText w:val=""/>
      <w:lvlJc w:val="left"/>
      <w:pPr>
        <w:ind w:left="8520" w:hanging="420"/>
      </w:pPr>
      <w:rPr>
        <w:rFonts w:ascii="Wingdings" w:hAnsi="Wingdings" w:hint="default"/>
      </w:rPr>
    </w:lvl>
    <w:lvl w:ilvl="8" w:tplc="0409000D" w:tentative="1">
      <w:start w:val="1"/>
      <w:numFmt w:val="bullet"/>
      <w:lvlText w:val=""/>
      <w:lvlJc w:val="left"/>
      <w:pPr>
        <w:ind w:left="8940" w:hanging="420"/>
      </w:pPr>
      <w:rPr>
        <w:rFonts w:ascii="Wingdings" w:hAnsi="Wingdings" w:hint="default"/>
      </w:rPr>
    </w:lvl>
  </w:abstractNum>
  <w:abstractNum w:abstractNumId="1" w15:restartNumberingAfterBreak="0">
    <w:nsid w:val="6ECA09F6"/>
    <w:multiLevelType w:val="hybridMultilevel"/>
    <w:tmpl w:val="7BB2FE68"/>
    <w:lvl w:ilvl="0" w:tplc="5CACC836">
      <w:start w:val="6"/>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62"/>
  <w:hyphenationZone w:val="0"/>
  <w:drawingGridHorizontalSpacing w:val="120"/>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F3A"/>
    <w:rsid w:val="000022F8"/>
    <w:rsid w:val="00016901"/>
    <w:rsid w:val="00016E2D"/>
    <w:rsid w:val="00036B9B"/>
    <w:rsid w:val="00040286"/>
    <w:rsid w:val="0007615F"/>
    <w:rsid w:val="000805DE"/>
    <w:rsid w:val="000C543F"/>
    <w:rsid w:val="000F5251"/>
    <w:rsid w:val="001166B0"/>
    <w:rsid w:val="00140CD8"/>
    <w:rsid w:val="00145133"/>
    <w:rsid w:val="00156818"/>
    <w:rsid w:val="00157909"/>
    <w:rsid w:val="001C7EA9"/>
    <w:rsid w:val="001D3911"/>
    <w:rsid w:val="001E22BC"/>
    <w:rsid w:val="00210B07"/>
    <w:rsid w:val="00251B83"/>
    <w:rsid w:val="002A5FEE"/>
    <w:rsid w:val="002B3758"/>
    <w:rsid w:val="002B4FD1"/>
    <w:rsid w:val="002E3D7A"/>
    <w:rsid w:val="002F744F"/>
    <w:rsid w:val="00310186"/>
    <w:rsid w:val="00311D9C"/>
    <w:rsid w:val="0034152B"/>
    <w:rsid w:val="0035708A"/>
    <w:rsid w:val="003631F3"/>
    <w:rsid w:val="0037376B"/>
    <w:rsid w:val="00380041"/>
    <w:rsid w:val="00383820"/>
    <w:rsid w:val="003A5514"/>
    <w:rsid w:val="003C2196"/>
    <w:rsid w:val="003F4DC1"/>
    <w:rsid w:val="00406A26"/>
    <w:rsid w:val="00414259"/>
    <w:rsid w:val="00414C18"/>
    <w:rsid w:val="004369D1"/>
    <w:rsid w:val="0045239E"/>
    <w:rsid w:val="004603EB"/>
    <w:rsid w:val="004604F9"/>
    <w:rsid w:val="00484B68"/>
    <w:rsid w:val="004A47C6"/>
    <w:rsid w:val="004C01C9"/>
    <w:rsid w:val="004C4631"/>
    <w:rsid w:val="00503302"/>
    <w:rsid w:val="00530345"/>
    <w:rsid w:val="0056157E"/>
    <w:rsid w:val="0056615F"/>
    <w:rsid w:val="00591771"/>
    <w:rsid w:val="005C1822"/>
    <w:rsid w:val="005D28FF"/>
    <w:rsid w:val="006077C4"/>
    <w:rsid w:val="00621402"/>
    <w:rsid w:val="00624DFF"/>
    <w:rsid w:val="00633BD0"/>
    <w:rsid w:val="00640618"/>
    <w:rsid w:val="00646583"/>
    <w:rsid w:val="00651954"/>
    <w:rsid w:val="00683FD5"/>
    <w:rsid w:val="00686202"/>
    <w:rsid w:val="006957CB"/>
    <w:rsid w:val="006A3F8D"/>
    <w:rsid w:val="006A6CD8"/>
    <w:rsid w:val="006B0FD0"/>
    <w:rsid w:val="006B3AB8"/>
    <w:rsid w:val="006F7D89"/>
    <w:rsid w:val="00730CF0"/>
    <w:rsid w:val="00753387"/>
    <w:rsid w:val="007D2474"/>
    <w:rsid w:val="007D2C62"/>
    <w:rsid w:val="008144EE"/>
    <w:rsid w:val="00851F6B"/>
    <w:rsid w:val="00890030"/>
    <w:rsid w:val="008E4CBE"/>
    <w:rsid w:val="00903752"/>
    <w:rsid w:val="00917963"/>
    <w:rsid w:val="0092138C"/>
    <w:rsid w:val="00925A3A"/>
    <w:rsid w:val="009456CA"/>
    <w:rsid w:val="00961FE5"/>
    <w:rsid w:val="00977FE5"/>
    <w:rsid w:val="00983405"/>
    <w:rsid w:val="00996B56"/>
    <w:rsid w:val="009B1A92"/>
    <w:rsid w:val="009D3C02"/>
    <w:rsid w:val="009D5660"/>
    <w:rsid w:val="009D6743"/>
    <w:rsid w:val="00A04168"/>
    <w:rsid w:val="00A07291"/>
    <w:rsid w:val="00A30773"/>
    <w:rsid w:val="00A321B4"/>
    <w:rsid w:val="00A7647E"/>
    <w:rsid w:val="00A83F9B"/>
    <w:rsid w:val="00AA07EC"/>
    <w:rsid w:val="00AA7F3C"/>
    <w:rsid w:val="00AB6E62"/>
    <w:rsid w:val="00AF5BA4"/>
    <w:rsid w:val="00B05D61"/>
    <w:rsid w:val="00B14195"/>
    <w:rsid w:val="00B260C6"/>
    <w:rsid w:val="00B6140C"/>
    <w:rsid w:val="00BA216C"/>
    <w:rsid w:val="00BB11DC"/>
    <w:rsid w:val="00BB4372"/>
    <w:rsid w:val="00BC2756"/>
    <w:rsid w:val="00BC4ED6"/>
    <w:rsid w:val="00BC6260"/>
    <w:rsid w:val="00BD1F7D"/>
    <w:rsid w:val="00BE1382"/>
    <w:rsid w:val="00BF5FDD"/>
    <w:rsid w:val="00C270C1"/>
    <w:rsid w:val="00C45FA0"/>
    <w:rsid w:val="00C6092B"/>
    <w:rsid w:val="00CB40F3"/>
    <w:rsid w:val="00CB7E14"/>
    <w:rsid w:val="00D01D87"/>
    <w:rsid w:val="00D348D7"/>
    <w:rsid w:val="00D70611"/>
    <w:rsid w:val="00D754F0"/>
    <w:rsid w:val="00D75983"/>
    <w:rsid w:val="00D76DF3"/>
    <w:rsid w:val="00D92439"/>
    <w:rsid w:val="00DC299C"/>
    <w:rsid w:val="00DC5EF3"/>
    <w:rsid w:val="00DD2D95"/>
    <w:rsid w:val="00DF0F3A"/>
    <w:rsid w:val="00E74A2A"/>
    <w:rsid w:val="00E77765"/>
    <w:rsid w:val="00EA694F"/>
    <w:rsid w:val="00EB3DA0"/>
    <w:rsid w:val="00ED0937"/>
    <w:rsid w:val="00ED3EA6"/>
    <w:rsid w:val="00EE12B8"/>
    <w:rsid w:val="00EE30F0"/>
    <w:rsid w:val="00EE61DA"/>
    <w:rsid w:val="00EE7C7F"/>
    <w:rsid w:val="00F03654"/>
    <w:rsid w:val="00F155EE"/>
    <w:rsid w:val="00F23D50"/>
    <w:rsid w:val="00F45C7F"/>
    <w:rsid w:val="00F47FE0"/>
    <w:rsid w:val="00F56510"/>
    <w:rsid w:val="00F671A6"/>
    <w:rsid w:val="00F9511E"/>
    <w:rsid w:val="00FA3832"/>
    <w:rsid w:val="00FD1EA0"/>
    <w:rsid w:val="00FE771B"/>
    <w:rsid w:val="00FF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43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F3A"/>
    <w:pPr>
      <w:tabs>
        <w:tab w:val="center" w:pos="4252"/>
        <w:tab w:val="right" w:pos="8504"/>
      </w:tabs>
      <w:snapToGrid w:val="0"/>
    </w:pPr>
  </w:style>
  <w:style w:type="character" w:customStyle="1" w:styleId="a4">
    <w:name w:val="ヘッダー (文字)"/>
    <w:basedOn w:val="a0"/>
    <w:link w:val="a3"/>
    <w:uiPriority w:val="99"/>
    <w:locked/>
    <w:rsid w:val="00DF0F3A"/>
    <w:rPr>
      <w:rFonts w:cs="ＭＳ 明朝"/>
      <w:color w:val="000000"/>
      <w:kern w:val="0"/>
      <w:sz w:val="24"/>
      <w:szCs w:val="24"/>
    </w:rPr>
  </w:style>
  <w:style w:type="paragraph" w:styleId="a5">
    <w:name w:val="footer"/>
    <w:basedOn w:val="a"/>
    <w:link w:val="a6"/>
    <w:uiPriority w:val="99"/>
    <w:unhideWhenUsed/>
    <w:rsid w:val="00DF0F3A"/>
    <w:pPr>
      <w:tabs>
        <w:tab w:val="center" w:pos="4252"/>
        <w:tab w:val="right" w:pos="8504"/>
      </w:tabs>
      <w:snapToGrid w:val="0"/>
    </w:pPr>
  </w:style>
  <w:style w:type="character" w:customStyle="1" w:styleId="a6">
    <w:name w:val="フッター (文字)"/>
    <w:basedOn w:val="a0"/>
    <w:link w:val="a5"/>
    <w:uiPriority w:val="99"/>
    <w:locked/>
    <w:rsid w:val="00DF0F3A"/>
    <w:rPr>
      <w:rFonts w:cs="ＭＳ 明朝"/>
      <w:color w:val="000000"/>
      <w:kern w:val="0"/>
      <w:sz w:val="24"/>
      <w:szCs w:val="24"/>
    </w:rPr>
  </w:style>
  <w:style w:type="paragraph" w:styleId="a7">
    <w:name w:val="Balloon Text"/>
    <w:basedOn w:val="a"/>
    <w:link w:val="a8"/>
    <w:uiPriority w:val="99"/>
    <w:semiHidden/>
    <w:unhideWhenUsed/>
    <w:rsid w:val="002B37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B3758"/>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2B4FD1"/>
    <w:pPr>
      <w:jc w:val="center"/>
    </w:pPr>
  </w:style>
  <w:style w:type="character" w:customStyle="1" w:styleId="aa">
    <w:name w:val="記 (文字)"/>
    <w:basedOn w:val="a0"/>
    <w:link w:val="a9"/>
    <w:uiPriority w:val="99"/>
    <w:locked/>
    <w:rsid w:val="002B4FD1"/>
    <w:rPr>
      <w:rFonts w:cs="ＭＳ 明朝"/>
      <w:color w:val="000000"/>
      <w:kern w:val="0"/>
      <w:sz w:val="24"/>
      <w:szCs w:val="24"/>
    </w:rPr>
  </w:style>
  <w:style w:type="paragraph" w:styleId="ab">
    <w:name w:val="Closing"/>
    <w:basedOn w:val="a"/>
    <w:link w:val="ac"/>
    <w:uiPriority w:val="99"/>
    <w:unhideWhenUsed/>
    <w:rsid w:val="002B4FD1"/>
    <w:pPr>
      <w:jc w:val="right"/>
    </w:pPr>
  </w:style>
  <w:style w:type="character" w:customStyle="1" w:styleId="ac">
    <w:name w:val="結語 (文字)"/>
    <w:basedOn w:val="a0"/>
    <w:link w:val="ab"/>
    <w:uiPriority w:val="99"/>
    <w:locked/>
    <w:rsid w:val="002B4FD1"/>
    <w:rPr>
      <w:rFonts w:cs="ＭＳ 明朝"/>
      <w:color w:val="000000"/>
      <w:kern w:val="0"/>
      <w:sz w:val="24"/>
      <w:szCs w:val="24"/>
    </w:rPr>
  </w:style>
  <w:style w:type="table" w:styleId="ad">
    <w:name w:val="Table Grid"/>
    <w:basedOn w:val="a1"/>
    <w:uiPriority w:val="59"/>
    <w:rsid w:val="0056157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1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2022-06-17T04:34:00Z</dcterms:created>
  <dcterms:modified xsi:type="dcterms:W3CDTF">2022-06-17T04:34:00Z</dcterms:modified>
</cp:coreProperties>
</file>