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BEA6" w14:textId="77777777" w:rsidR="00AF3975" w:rsidRPr="00AF3975" w:rsidRDefault="00AF3975" w:rsidP="00115429">
      <w:pPr>
        <w:ind w:right="44"/>
        <w:jc w:val="center"/>
        <w:rPr>
          <w:color w:val="FF0000"/>
          <w:sz w:val="22"/>
          <w:szCs w:val="22"/>
        </w:rPr>
      </w:pPr>
      <w:r w:rsidRPr="00AF3975">
        <w:rPr>
          <w:rFonts w:hint="eastAsia"/>
          <w:sz w:val="22"/>
          <w:szCs w:val="22"/>
        </w:rPr>
        <w:t>利益相反自己申告書</w:t>
      </w:r>
      <w:r w:rsidR="00357302">
        <w:rPr>
          <w:rFonts w:hint="eastAsia"/>
          <w:sz w:val="22"/>
          <w:szCs w:val="22"/>
        </w:rPr>
        <w:t>（産学官連携活動等）</w:t>
      </w:r>
    </w:p>
    <w:p w14:paraId="23BDB01C" w14:textId="77777777" w:rsidR="00507D8C" w:rsidRPr="00AF3975" w:rsidRDefault="00507D8C" w:rsidP="00115429">
      <w:pPr>
        <w:ind w:right="44"/>
        <w:rPr>
          <w:sz w:val="20"/>
          <w:szCs w:val="20"/>
        </w:rPr>
      </w:pPr>
    </w:p>
    <w:p w14:paraId="3F19F8CA" w14:textId="77777777" w:rsidR="00AF3975" w:rsidRPr="00AF3975" w:rsidRDefault="00AF3975" w:rsidP="00115429">
      <w:pPr>
        <w:ind w:right="44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新潟大学利益相反マネジメント委員会</w:t>
      </w:r>
      <w:r w:rsidRPr="00AF3975">
        <w:rPr>
          <w:rFonts w:hint="eastAsia"/>
          <w:sz w:val="20"/>
          <w:szCs w:val="20"/>
        </w:rPr>
        <w:t>委員長　殿</w:t>
      </w:r>
    </w:p>
    <w:p w14:paraId="626A3652" w14:textId="77777777" w:rsidR="00202DE7" w:rsidRPr="00551CB9" w:rsidRDefault="00202DE7" w:rsidP="00115429">
      <w:pPr>
        <w:ind w:right="45"/>
        <w:rPr>
          <w:sz w:val="20"/>
          <w:szCs w:val="20"/>
        </w:rPr>
      </w:pPr>
    </w:p>
    <w:p w14:paraId="1FB2D8EF" w14:textId="77777777" w:rsidR="00AF3975" w:rsidRPr="00AF3975" w:rsidRDefault="00AF3975" w:rsidP="00D71E9F">
      <w:pPr>
        <w:spacing w:beforeLines="50" w:before="168"/>
        <w:ind w:right="45"/>
        <w:rPr>
          <w:sz w:val="20"/>
          <w:szCs w:val="20"/>
          <w:u w:val="single"/>
        </w:rPr>
      </w:pPr>
      <w:r w:rsidRPr="00AF3975">
        <w:rPr>
          <w:rFonts w:hint="eastAsia"/>
          <w:sz w:val="20"/>
          <w:szCs w:val="20"/>
        </w:rPr>
        <w:t>申告者名：</w:t>
      </w:r>
      <w:r w:rsidRPr="00AF3975">
        <w:rPr>
          <w:rFonts w:hint="eastAsia"/>
          <w:sz w:val="20"/>
          <w:szCs w:val="20"/>
          <w:u w:val="single"/>
        </w:rPr>
        <w:t xml:space="preserve">　　　　　　　　　　　　　　　　</w:t>
      </w:r>
      <w:r w:rsidR="00427E9B">
        <w:rPr>
          <w:rFonts w:hint="eastAsia"/>
          <w:sz w:val="20"/>
          <w:szCs w:val="20"/>
          <w:u w:val="single"/>
        </w:rPr>
        <w:t xml:space="preserve">　　</w:t>
      </w:r>
      <w:r w:rsidR="00784994">
        <w:rPr>
          <w:rFonts w:hint="eastAsia"/>
          <w:sz w:val="20"/>
          <w:szCs w:val="20"/>
          <w:u w:val="single"/>
        </w:rPr>
        <w:t xml:space="preserve">　</w:t>
      </w:r>
      <w:r w:rsidR="00427E9B">
        <w:rPr>
          <w:rFonts w:hint="eastAsia"/>
          <w:sz w:val="20"/>
          <w:szCs w:val="20"/>
          <w:u w:val="single"/>
        </w:rPr>
        <w:t xml:space="preserve">　</w:t>
      </w:r>
      <w:r w:rsidR="00000CFC">
        <w:rPr>
          <w:rFonts w:hint="eastAsia"/>
          <w:sz w:val="20"/>
          <w:szCs w:val="20"/>
          <w:u w:val="single"/>
        </w:rPr>
        <w:t xml:space="preserve">　　　</w:t>
      </w:r>
      <w:r w:rsidR="00000CFC">
        <w:rPr>
          <w:rFonts w:hint="eastAsia"/>
          <w:sz w:val="20"/>
          <w:szCs w:val="20"/>
          <w:u w:val="single"/>
        </w:rPr>
        <w:t xml:space="preserve"> </w:t>
      </w:r>
      <w:r w:rsidR="00000CFC">
        <w:rPr>
          <w:sz w:val="20"/>
          <w:szCs w:val="20"/>
        </w:rPr>
        <w:t xml:space="preserve">  </w:t>
      </w:r>
      <w:r w:rsidR="00427E9B" w:rsidRPr="00427E9B">
        <w:rPr>
          <w:rFonts w:hint="eastAsia"/>
          <w:sz w:val="20"/>
          <w:szCs w:val="20"/>
        </w:rPr>
        <w:t>申</w:t>
      </w:r>
      <w:r w:rsidR="00427E9B" w:rsidRPr="00427E9B">
        <w:rPr>
          <w:rFonts w:hint="eastAsia"/>
          <w:sz w:val="20"/>
          <w:szCs w:val="20"/>
        </w:rPr>
        <w:t xml:space="preserve"> </w:t>
      </w:r>
      <w:r w:rsidR="00427E9B" w:rsidRPr="00427E9B">
        <w:rPr>
          <w:rFonts w:hint="eastAsia"/>
          <w:sz w:val="20"/>
          <w:szCs w:val="20"/>
        </w:rPr>
        <w:t>告</w:t>
      </w:r>
      <w:r w:rsidR="00427E9B" w:rsidRPr="00427E9B">
        <w:rPr>
          <w:rFonts w:hint="eastAsia"/>
          <w:sz w:val="20"/>
          <w:szCs w:val="20"/>
        </w:rPr>
        <w:t xml:space="preserve"> </w:t>
      </w:r>
      <w:r w:rsidR="00427E9B" w:rsidRPr="00427E9B">
        <w:rPr>
          <w:rFonts w:hint="eastAsia"/>
          <w:sz w:val="20"/>
          <w:szCs w:val="20"/>
        </w:rPr>
        <w:t>日：</w:t>
      </w:r>
      <w:r w:rsidR="00F474B5">
        <w:rPr>
          <w:rFonts w:hint="eastAsia"/>
          <w:sz w:val="20"/>
          <w:szCs w:val="20"/>
          <w:u w:val="single"/>
        </w:rPr>
        <w:t xml:space="preserve">　令和</w:t>
      </w:r>
      <w:r w:rsidR="00427E9B">
        <w:rPr>
          <w:rFonts w:hint="eastAsia"/>
          <w:sz w:val="20"/>
          <w:szCs w:val="20"/>
          <w:u w:val="single"/>
        </w:rPr>
        <w:t xml:space="preserve">　　年　　月　　日　</w:t>
      </w:r>
    </w:p>
    <w:p w14:paraId="2B3906F1" w14:textId="77777777" w:rsidR="00AF3975" w:rsidRPr="00E15CF8" w:rsidRDefault="00AF3975" w:rsidP="00115429">
      <w:pPr>
        <w:ind w:right="45"/>
        <w:rPr>
          <w:sz w:val="20"/>
          <w:szCs w:val="20"/>
          <w:u w:val="single"/>
        </w:rPr>
      </w:pPr>
      <w:r w:rsidRPr="00AF3975">
        <w:rPr>
          <w:rFonts w:hint="eastAsia"/>
          <w:sz w:val="20"/>
          <w:szCs w:val="20"/>
        </w:rPr>
        <w:t>所属</w:t>
      </w:r>
      <w:r w:rsidR="00202DE7">
        <w:rPr>
          <w:rFonts w:hint="eastAsia"/>
          <w:sz w:val="20"/>
          <w:szCs w:val="20"/>
        </w:rPr>
        <w:t>部局</w:t>
      </w:r>
      <w:r w:rsidRPr="00AF3975">
        <w:rPr>
          <w:rFonts w:hint="eastAsia"/>
          <w:sz w:val="20"/>
          <w:szCs w:val="20"/>
        </w:rPr>
        <w:t>：</w:t>
      </w:r>
      <w:r w:rsidRPr="00AF3975">
        <w:rPr>
          <w:rFonts w:hint="eastAsia"/>
          <w:sz w:val="20"/>
          <w:szCs w:val="20"/>
          <w:u w:val="single"/>
        </w:rPr>
        <w:t xml:space="preserve">　　　　　　　　　　　　　　　　　　　</w:t>
      </w:r>
      <w:r w:rsidR="00427E9B">
        <w:rPr>
          <w:rFonts w:hint="eastAsia"/>
          <w:sz w:val="20"/>
          <w:szCs w:val="20"/>
          <w:u w:val="single"/>
        </w:rPr>
        <w:t xml:space="preserve">　　　</w:t>
      </w:r>
      <w:r w:rsidRPr="00AF3975">
        <w:rPr>
          <w:rFonts w:hint="eastAsia"/>
          <w:sz w:val="20"/>
          <w:szCs w:val="20"/>
          <w:u w:val="single"/>
        </w:rPr>
        <w:t xml:space="preserve">　</w:t>
      </w:r>
      <w:r w:rsidRPr="00AF3975">
        <w:rPr>
          <w:rFonts w:hint="eastAsia"/>
          <w:sz w:val="20"/>
          <w:szCs w:val="20"/>
          <w:u w:val="single"/>
        </w:rPr>
        <w:t xml:space="preserve"> </w:t>
      </w:r>
      <w:r w:rsidRPr="00AF3975">
        <w:rPr>
          <w:rFonts w:hint="eastAsia"/>
          <w:sz w:val="20"/>
          <w:szCs w:val="20"/>
        </w:rPr>
        <w:t xml:space="preserve">　職</w:t>
      </w:r>
      <w:r w:rsidR="00427E9B">
        <w:rPr>
          <w:rFonts w:hint="eastAsia"/>
          <w:sz w:val="20"/>
          <w:szCs w:val="20"/>
        </w:rPr>
        <w:t xml:space="preserve">　　</w:t>
      </w:r>
      <w:r w:rsidRPr="00AF3975">
        <w:rPr>
          <w:rFonts w:hint="eastAsia"/>
          <w:sz w:val="20"/>
          <w:szCs w:val="20"/>
        </w:rPr>
        <w:t>名：</w:t>
      </w:r>
      <w:r w:rsidRPr="00AF3975">
        <w:rPr>
          <w:rFonts w:hint="eastAsia"/>
          <w:sz w:val="20"/>
          <w:szCs w:val="20"/>
          <w:u w:val="single"/>
        </w:rPr>
        <w:t xml:space="preserve">　　　</w:t>
      </w:r>
      <w:r w:rsidR="00427E9B">
        <w:rPr>
          <w:rFonts w:hint="eastAsia"/>
          <w:sz w:val="20"/>
          <w:szCs w:val="20"/>
          <w:u w:val="single"/>
        </w:rPr>
        <w:t xml:space="preserve">　</w:t>
      </w:r>
      <w:r w:rsidRPr="00AF3975">
        <w:rPr>
          <w:rFonts w:hint="eastAsia"/>
          <w:sz w:val="20"/>
          <w:szCs w:val="20"/>
          <w:u w:val="single"/>
        </w:rPr>
        <w:t xml:space="preserve">　　　　　　　　　</w:t>
      </w:r>
    </w:p>
    <w:p w14:paraId="45CC1548" w14:textId="77777777" w:rsidR="00474AEF" w:rsidRDefault="00474AEF" w:rsidP="0011542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41593ACE" w14:textId="6233408D" w:rsidR="00357302" w:rsidRDefault="00CE4BD3" w:rsidP="0011542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F474B5">
        <w:rPr>
          <w:rFonts w:hint="eastAsia"/>
          <w:sz w:val="20"/>
          <w:szCs w:val="20"/>
        </w:rPr>
        <w:t>令和</w:t>
      </w:r>
      <w:r w:rsidR="006970C2">
        <w:rPr>
          <w:rFonts w:hint="eastAsia"/>
          <w:sz w:val="20"/>
          <w:szCs w:val="20"/>
        </w:rPr>
        <w:t>７</w:t>
      </w:r>
      <w:r w:rsidR="00357302">
        <w:rPr>
          <w:rFonts w:hint="eastAsia"/>
          <w:sz w:val="20"/>
          <w:szCs w:val="20"/>
        </w:rPr>
        <w:t>年度に実施する</w:t>
      </w:r>
      <w:r w:rsidR="00A31463">
        <w:rPr>
          <w:rFonts w:hint="eastAsia"/>
          <w:sz w:val="20"/>
          <w:szCs w:val="20"/>
        </w:rPr>
        <w:t>産学官連携活動等に係る</w:t>
      </w:r>
      <w:r w:rsidR="00357302">
        <w:rPr>
          <w:rFonts w:hint="eastAsia"/>
          <w:sz w:val="20"/>
          <w:szCs w:val="20"/>
        </w:rPr>
        <w:t>相手先企業等との関係</w:t>
      </w:r>
      <w:r w:rsidR="00A31463">
        <w:rPr>
          <w:rFonts w:ascii="ＭＳ 明朝" w:cs="ＭＳ 明朝" w:hint="eastAsia"/>
          <w:color w:val="000000"/>
          <w:kern w:val="0"/>
          <w:sz w:val="20"/>
          <w:szCs w:val="20"/>
        </w:rPr>
        <w:t>について</w:t>
      </w:r>
      <w:r w:rsidR="005C1F21" w:rsidRPr="005C1F21">
        <w:rPr>
          <w:rFonts w:ascii="ＭＳ 明朝" w:cs="ＭＳ 明朝" w:hint="eastAsia"/>
          <w:color w:val="000000"/>
          <w:kern w:val="0"/>
          <w:sz w:val="20"/>
          <w:szCs w:val="20"/>
        </w:rPr>
        <w:t>下記のとおり</w:t>
      </w:r>
      <w:r w:rsidR="00427E9B">
        <w:rPr>
          <w:rFonts w:ascii="ＭＳ 明朝" w:cs="ＭＳ 明朝" w:hint="eastAsia"/>
          <w:color w:val="000000"/>
          <w:kern w:val="0"/>
          <w:sz w:val="20"/>
          <w:szCs w:val="20"/>
        </w:rPr>
        <w:t>申告</w:t>
      </w:r>
      <w:r w:rsidR="005C1F21">
        <w:rPr>
          <w:rFonts w:ascii="ＭＳ 明朝" w:cs="ＭＳ 明朝" w:hint="eastAsia"/>
          <w:color w:val="000000"/>
          <w:kern w:val="0"/>
          <w:sz w:val="20"/>
          <w:szCs w:val="20"/>
        </w:rPr>
        <w:t>します。</w:t>
      </w:r>
    </w:p>
    <w:p w14:paraId="1731CDE6" w14:textId="77777777" w:rsidR="005C1F21" w:rsidRPr="005C1F21" w:rsidRDefault="00357302" w:rsidP="0011542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0"/>
          <w:szCs w:val="20"/>
        </w:rPr>
      </w:pPr>
      <w:r>
        <w:rPr>
          <w:rFonts w:asci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5C1F21">
        <w:rPr>
          <w:rFonts w:ascii="ＭＳ 明朝" w:cs="ＭＳ 明朝" w:hint="eastAsia"/>
          <w:color w:val="000000"/>
          <w:kern w:val="0"/>
          <w:sz w:val="20"/>
          <w:szCs w:val="20"/>
        </w:rPr>
        <w:t>下記以外に申告が必要な事実はありません。</w:t>
      </w:r>
    </w:p>
    <w:p w14:paraId="6CB4BAF5" w14:textId="77777777" w:rsidR="00AF3975" w:rsidRPr="00AF3975" w:rsidRDefault="00AF3975" w:rsidP="00115429">
      <w:pPr>
        <w:ind w:right="44"/>
        <w:jc w:val="center"/>
        <w:rPr>
          <w:sz w:val="20"/>
          <w:szCs w:val="20"/>
        </w:rPr>
      </w:pPr>
      <w:r w:rsidRPr="00AF3975">
        <w:rPr>
          <w:rFonts w:hint="eastAsia"/>
          <w:sz w:val="20"/>
          <w:szCs w:val="20"/>
        </w:rPr>
        <w:t>記</w:t>
      </w:r>
    </w:p>
    <w:p w14:paraId="6C753101" w14:textId="77777777" w:rsidR="00125601" w:rsidRPr="00125601" w:rsidRDefault="00125601" w:rsidP="00017D27">
      <w:pPr>
        <w:ind w:right="45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21"/>
        <w:gridCol w:w="43"/>
        <w:gridCol w:w="1030"/>
        <w:gridCol w:w="8117"/>
      </w:tblGrid>
      <w:tr w:rsidR="00466544" w:rsidRPr="00834B7B" w14:paraId="3F11C003" w14:textId="77777777" w:rsidTr="001100DA">
        <w:trPr>
          <w:trHeight w:val="481"/>
        </w:trPr>
        <w:tc>
          <w:tcPr>
            <w:tcW w:w="1550" w:type="dxa"/>
            <w:gridSpan w:val="4"/>
            <w:shd w:val="clear" w:color="auto" w:fill="auto"/>
            <w:vAlign w:val="center"/>
          </w:tcPr>
          <w:p w14:paraId="66E5D1B2" w14:textId="77777777" w:rsidR="00466544" w:rsidRPr="00834B7B" w:rsidRDefault="00466544" w:rsidP="00AC36E1">
            <w:pPr>
              <w:ind w:right="45"/>
              <w:jc w:val="center"/>
              <w:rPr>
                <w:rFonts w:ascii="ＭＳ Ｐ明朝" w:hAnsi="ＭＳ Ｐ明朝"/>
                <w:bCs/>
                <w:spacing w:val="0"/>
                <w:szCs w:val="21"/>
              </w:rPr>
            </w:pPr>
            <w:r w:rsidRPr="00834B7B">
              <w:rPr>
                <w:rFonts w:ascii="ＭＳ Ｐ明朝" w:hAnsi="ＭＳ Ｐ明朝" w:hint="eastAsia"/>
                <w:bCs/>
                <w:spacing w:val="0"/>
                <w:szCs w:val="21"/>
              </w:rPr>
              <w:t>相手先企業等</w:t>
            </w:r>
          </w:p>
        </w:tc>
        <w:tc>
          <w:tcPr>
            <w:tcW w:w="8287" w:type="dxa"/>
            <w:shd w:val="clear" w:color="auto" w:fill="FFFFCC"/>
            <w:vAlign w:val="center"/>
          </w:tcPr>
          <w:p w14:paraId="19AA8DE1" w14:textId="77777777" w:rsidR="00466544" w:rsidRPr="00834B7B" w:rsidRDefault="00466544" w:rsidP="00AC36E1">
            <w:pPr>
              <w:ind w:right="45"/>
              <w:rPr>
                <w:rFonts w:ascii="ＭＳ Ｐ明朝" w:hAnsi="ＭＳ Ｐ明朝"/>
                <w:bCs/>
                <w:spacing w:val="0"/>
                <w:szCs w:val="21"/>
              </w:rPr>
            </w:pPr>
            <w:r w:rsidRPr="00834B7B">
              <w:rPr>
                <w:rFonts w:ascii="ＭＳ Ｐ明朝" w:hAnsi="ＭＳ Ｐ明朝" w:hint="eastAsia"/>
                <w:bCs/>
                <w:spacing w:val="0"/>
                <w:szCs w:val="21"/>
              </w:rPr>
              <w:t>名称：</w:t>
            </w:r>
          </w:p>
        </w:tc>
      </w:tr>
      <w:tr w:rsidR="00466544" w:rsidRPr="00834B7B" w14:paraId="48FF8C7E" w14:textId="77777777" w:rsidTr="001100DA">
        <w:tc>
          <w:tcPr>
            <w:tcW w:w="9837" w:type="dxa"/>
            <w:gridSpan w:val="5"/>
            <w:shd w:val="clear" w:color="auto" w:fill="auto"/>
          </w:tcPr>
          <w:p w14:paraId="270013AD" w14:textId="4809EFF7" w:rsidR="0053131D" w:rsidRPr="00834B7B" w:rsidRDefault="00466544" w:rsidP="00C81239">
            <w:pPr>
              <w:ind w:right="45"/>
              <w:rPr>
                <w:rFonts w:ascii="ＭＳ Ｐ明朝" w:hAnsi="ＭＳ Ｐ明朝"/>
                <w:bCs/>
                <w:spacing w:val="0"/>
                <w:sz w:val="18"/>
                <w:szCs w:val="18"/>
              </w:rPr>
            </w:pPr>
            <w:r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(1) </w:t>
            </w:r>
            <w:r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相手先企業等と実施</w:t>
            </w:r>
            <w:r w:rsidR="00DB14E6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する</w:t>
            </w:r>
            <w:r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産学官連携活動等の内容</w:t>
            </w:r>
            <w:r w:rsidR="00DB14E6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（</w:t>
            </w:r>
            <w:r w:rsidR="00F474B5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令和</w:t>
            </w:r>
            <w:r w:rsidR="006970C2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７</w:t>
            </w:r>
            <w:r w:rsidR="0080564D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年度</w:t>
            </w:r>
            <w:r w:rsidR="00784994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見込み。</w:t>
            </w:r>
            <w:r w:rsidR="00DB14E6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複数</w:t>
            </w:r>
            <w:r w:rsidR="00301B8C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の活動がある場合はすべて申告</w:t>
            </w:r>
            <w:r w:rsidR="009D0963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。</w:t>
            </w:r>
            <w:r w:rsidR="00DB14E6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）</w:t>
            </w:r>
          </w:p>
        </w:tc>
      </w:tr>
      <w:tr w:rsidR="00466544" w:rsidRPr="00834B7B" w14:paraId="1CED968B" w14:textId="77777777" w:rsidTr="001100DA">
        <w:tc>
          <w:tcPr>
            <w:tcW w:w="520" w:type="dxa"/>
            <w:gridSpan w:val="3"/>
            <w:shd w:val="clear" w:color="auto" w:fill="auto"/>
          </w:tcPr>
          <w:p w14:paraId="0EBDA3E7" w14:textId="77777777" w:rsidR="00466544" w:rsidRPr="00834B7B" w:rsidRDefault="00466544" w:rsidP="00AC36E1">
            <w:pPr>
              <w:ind w:right="45"/>
              <w:rPr>
                <w:rFonts w:ascii="ＭＳ Ｐ明朝" w:hAnsi="ＭＳ Ｐ明朝"/>
                <w:bCs/>
                <w:spacing w:val="0"/>
                <w:sz w:val="18"/>
                <w:szCs w:val="18"/>
              </w:rPr>
            </w:pPr>
          </w:p>
        </w:tc>
        <w:tc>
          <w:tcPr>
            <w:tcW w:w="9317" w:type="dxa"/>
            <w:gridSpan w:val="2"/>
            <w:shd w:val="clear" w:color="auto" w:fill="FFFFCC"/>
          </w:tcPr>
          <w:p w14:paraId="1C459E80" w14:textId="77777777" w:rsidR="00C50B17" w:rsidRDefault="00A32961" w:rsidP="00AC36E1">
            <w:pPr>
              <w:ind w:right="45"/>
              <w:rPr>
                <w:rFonts w:ascii="ＭＳ Ｐ明朝" w:hAnsi="ＭＳ Ｐ明朝"/>
                <w:bCs/>
                <w:spacing w:val="0"/>
                <w:sz w:val="18"/>
                <w:szCs w:val="18"/>
              </w:rPr>
            </w:pPr>
            <w:sdt>
              <w:sdtPr>
                <w:rPr>
                  <w:rFonts w:ascii="ＭＳ Ｐ明朝" w:hAnsi="ＭＳ Ｐ明朝" w:hint="eastAsia"/>
                  <w:bCs/>
                  <w:spacing w:val="0"/>
                  <w:sz w:val="24"/>
                  <w:szCs w:val="18"/>
                </w:rPr>
                <w:id w:val="142466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CFC">
                  <w:rPr>
                    <w:rFonts w:ascii="ＭＳ ゴシック" w:eastAsia="ＭＳ ゴシック" w:hAnsi="ＭＳ ゴシック" w:hint="eastAsia"/>
                    <w:bCs/>
                    <w:spacing w:val="0"/>
                    <w:sz w:val="24"/>
                    <w:szCs w:val="18"/>
                  </w:rPr>
                  <w:t>☐</w:t>
                </w:r>
              </w:sdtContent>
            </w:sdt>
            <w:r w:rsidR="00466544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 </w:t>
            </w:r>
            <w:r w:rsidR="00466544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共同研究</w:t>
            </w:r>
            <w:r w:rsidR="0053131D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（単年度の直接経費が</w:t>
            </w:r>
            <w:r w:rsidR="0053131D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200</w:t>
            </w:r>
            <w:r w:rsidR="0053131D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万円以上の研究に限る。）</w:t>
            </w:r>
          </w:p>
          <w:p w14:paraId="35DE5637" w14:textId="77777777" w:rsidR="00DB14E6" w:rsidRDefault="0080564D" w:rsidP="00C50B17">
            <w:pPr>
              <w:ind w:right="45"/>
              <w:rPr>
                <w:rFonts w:ascii="ＭＳ Ｐ明朝" w:hAnsi="ＭＳ Ｐ明朝"/>
                <w:bCs/>
                <w:spacing w:val="0"/>
                <w:sz w:val="18"/>
                <w:szCs w:val="18"/>
              </w:rPr>
            </w:pPr>
            <w:r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（</w:t>
            </w:r>
            <w:r w:rsidR="00DB14E6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直接経費：</w:t>
            </w:r>
            <w:r w:rsidR="00DB14E6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  <w:u w:val="single"/>
              </w:rPr>
              <w:t xml:space="preserve">　　　　</w:t>
            </w:r>
            <w:r w:rsidR="00DB14E6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万円</w:t>
            </w:r>
            <w:r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　</w:t>
            </w:r>
            <w:r w:rsidR="00DB14E6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従事時間：約</w:t>
            </w:r>
            <w:r w:rsidR="00DB14E6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  <w:u w:val="single"/>
              </w:rPr>
              <w:t xml:space="preserve">　　　　</w:t>
            </w:r>
            <w:r w:rsidR="00DB14E6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時間</w:t>
            </w:r>
            <w:r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）</w:t>
            </w:r>
          </w:p>
          <w:p w14:paraId="2D9E3AEC" w14:textId="77777777" w:rsidR="00BC3D1E" w:rsidRDefault="00A32961" w:rsidP="00AC36E1">
            <w:pPr>
              <w:ind w:right="45"/>
              <w:rPr>
                <w:rFonts w:ascii="ＭＳ Ｐ明朝" w:hAnsi="ＭＳ Ｐ明朝"/>
                <w:bCs/>
                <w:spacing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pacing w:val="0"/>
                  <w:sz w:val="24"/>
                  <w:szCs w:val="18"/>
                </w:rPr>
                <w:id w:val="-9783005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5CF8">
                  <w:rPr>
                    <w:rFonts w:ascii="ＭＳ ゴシック" w:eastAsia="ＭＳ ゴシック" w:hAnsi="ＭＳ ゴシック" w:hint="eastAsia"/>
                    <w:bCs/>
                    <w:spacing w:val="0"/>
                    <w:sz w:val="24"/>
                    <w:szCs w:val="18"/>
                  </w:rPr>
                  <w:t>☐</w:t>
                </w:r>
              </w:sdtContent>
            </w:sdt>
            <w:r w:rsidR="00466544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 </w:t>
            </w:r>
            <w:r w:rsidR="00466544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受託研究</w:t>
            </w:r>
            <w:r w:rsidR="0053131D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（単年度の直接経費が</w:t>
            </w:r>
            <w:r w:rsidR="0053131D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200</w:t>
            </w:r>
            <w:r w:rsidR="0053131D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万円以上の研究に限る。依頼試験及び分析を含む。）</w:t>
            </w:r>
          </w:p>
          <w:p w14:paraId="2A473964" w14:textId="77777777" w:rsidR="00DB14E6" w:rsidRDefault="0080564D" w:rsidP="00AC36E1">
            <w:pPr>
              <w:ind w:right="45"/>
              <w:rPr>
                <w:rFonts w:ascii="ＭＳ Ｐ明朝" w:hAnsi="ＭＳ Ｐ明朝"/>
                <w:bCs/>
                <w:spacing w:val="0"/>
                <w:sz w:val="18"/>
                <w:szCs w:val="18"/>
              </w:rPr>
            </w:pPr>
            <w:r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（</w:t>
            </w:r>
            <w:r w:rsidR="00DB14E6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直接経費：</w:t>
            </w:r>
            <w:r w:rsidR="00DB14E6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  <w:u w:val="single"/>
              </w:rPr>
              <w:t xml:space="preserve">　　　　</w:t>
            </w:r>
            <w:r w:rsidR="00DB14E6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万円</w:t>
            </w:r>
            <w:r w:rsidR="00DB14E6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　</w:t>
            </w:r>
            <w:r w:rsidR="00DB14E6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従事時間：約</w:t>
            </w:r>
            <w:r w:rsidR="00DB14E6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  <w:u w:val="single"/>
              </w:rPr>
              <w:t xml:space="preserve">　　　　</w:t>
            </w:r>
            <w:r w:rsidR="00DB14E6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時間</w:t>
            </w:r>
            <w:r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）</w:t>
            </w:r>
          </w:p>
          <w:p w14:paraId="09717A03" w14:textId="77777777" w:rsidR="00466544" w:rsidRPr="0053131D" w:rsidRDefault="00A32961" w:rsidP="00AC36E1">
            <w:pPr>
              <w:ind w:right="45"/>
              <w:rPr>
                <w:rFonts w:ascii="ＭＳ Ｐ明朝" w:hAnsi="ＭＳ Ｐ明朝"/>
                <w:bCs/>
                <w:spacing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pacing w:val="0"/>
                  <w:sz w:val="24"/>
                  <w:szCs w:val="18"/>
                </w:rPr>
                <w:id w:val="19458766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5CF8">
                  <w:rPr>
                    <w:rFonts w:ascii="ＭＳ ゴシック" w:eastAsia="ＭＳ ゴシック" w:hAnsi="ＭＳ ゴシック" w:hint="eastAsia"/>
                    <w:bCs/>
                    <w:spacing w:val="0"/>
                    <w:sz w:val="24"/>
                    <w:szCs w:val="18"/>
                  </w:rPr>
                  <w:t>☐</w:t>
                </w:r>
              </w:sdtContent>
            </w:sdt>
            <w:r w:rsidR="00466544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 </w:t>
            </w:r>
            <w:r w:rsidR="0053131D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自らが関わる特許権及び成果有体物等の譲渡や実施許諾等</w:t>
            </w:r>
          </w:p>
          <w:p w14:paraId="61627FE8" w14:textId="77777777" w:rsidR="009D1B59" w:rsidRDefault="00A32961" w:rsidP="007B14A0">
            <w:pPr>
              <w:ind w:left="235" w:right="45" w:hangingChars="100" w:hanging="235"/>
              <w:rPr>
                <w:rFonts w:ascii="ＭＳ Ｐ明朝" w:hAnsi="ＭＳ Ｐ明朝"/>
                <w:spacing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pacing w:val="0"/>
                  <w:sz w:val="24"/>
                  <w:szCs w:val="18"/>
                </w:rPr>
                <w:id w:val="-3905798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5CF8">
                  <w:rPr>
                    <w:rFonts w:ascii="ＭＳ ゴシック" w:eastAsia="ＭＳ ゴシック" w:hAnsi="ＭＳ ゴシック" w:hint="eastAsia"/>
                    <w:bCs/>
                    <w:spacing w:val="0"/>
                    <w:sz w:val="24"/>
                    <w:szCs w:val="18"/>
                  </w:rPr>
                  <w:t>☐</w:t>
                </w:r>
              </w:sdtContent>
            </w:sdt>
            <w:r w:rsidR="00466544" w:rsidRPr="00834B7B">
              <w:rPr>
                <w:rFonts w:ascii="ＭＳ Ｐ明朝" w:hAnsi="ＭＳ Ｐ明朝" w:hint="eastAsia"/>
                <w:spacing w:val="0"/>
                <w:sz w:val="18"/>
                <w:szCs w:val="18"/>
              </w:rPr>
              <w:t xml:space="preserve"> </w:t>
            </w:r>
            <w:r w:rsidR="00466544" w:rsidRPr="00834B7B">
              <w:rPr>
                <w:rFonts w:ascii="ＭＳ Ｐ明朝" w:hAnsi="ＭＳ Ｐ明朝" w:hint="eastAsia"/>
                <w:spacing w:val="0"/>
                <w:sz w:val="18"/>
                <w:szCs w:val="18"/>
              </w:rPr>
              <w:t>寄附金の受入れ</w:t>
            </w:r>
            <w:r w:rsidR="00466544" w:rsidRPr="0027597E">
              <w:rPr>
                <w:rFonts w:ascii="ＭＳ Ｐ明朝" w:hAnsi="ＭＳ Ｐ明朝" w:hint="eastAsia"/>
                <w:spacing w:val="0"/>
                <w:sz w:val="18"/>
                <w:szCs w:val="18"/>
              </w:rPr>
              <w:t>（</w:t>
            </w:r>
            <w:r w:rsidR="0053131D">
              <w:rPr>
                <w:rFonts w:ascii="ＭＳ Ｐ明朝" w:hAnsi="ＭＳ Ｐ明朝" w:hint="eastAsia"/>
                <w:spacing w:val="0"/>
                <w:sz w:val="18"/>
                <w:szCs w:val="18"/>
              </w:rPr>
              <w:t>一つの企業等からの単年度の受入額が</w:t>
            </w:r>
            <w:r w:rsidR="0053131D">
              <w:rPr>
                <w:rFonts w:ascii="ＭＳ Ｐ明朝" w:hAnsi="ＭＳ Ｐ明朝" w:hint="eastAsia"/>
                <w:spacing w:val="0"/>
                <w:sz w:val="18"/>
                <w:szCs w:val="18"/>
              </w:rPr>
              <w:t>200</w:t>
            </w:r>
            <w:r w:rsidR="0053131D">
              <w:rPr>
                <w:rFonts w:ascii="ＭＳ Ｐ明朝" w:hAnsi="ＭＳ Ｐ明朝" w:hint="eastAsia"/>
                <w:spacing w:val="0"/>
                <w:sz w:val="18"/>
                <w:szCs w:val="18"/>
              </w:rPr>
              <w:t>万円以上の場合に限る。</w:t>
            </w:r>
            <w:r w:rsidR="00466544" w:rsidRPr="0027597E">
              <w:rPr>
                <w:rFonts w:ascii="ＭＳ Ｐ明朝" w:hAnsi="ＭＳ Ｐ明朝" w:hint="eastAsia"/>
                <w:spacing w:val="0"/>
                <w:sz w:val="18"/>
                <w:szCs w:val="18"/>
              </w:rPr>
              <w:t>寄附講座</w:t>
            </w:r>
            <w:r w:rsidR="001F0A47">
              <w:rPr>
                <w:rFonts w:ascii="ＭＳ Ｐ明朝" w:hAnsi="ＭＳ Ｐ明朝" w:hint="eastAsia"/>
                <w:spacing w:val="0"/>
                <w:sz w:val="18"/>
                <w:szCs w:val="18"/>
              </w:rPr>
              <w:t>・寄附研究部門</w:t>
            </w:r>
            <w:r w:rsidR="0027597E" w:rsidRPr="0027597E">
              <w:rPr>
                <w:rFonts w:ascii="ＭＳ Ｐ明朝" w:hAnsi="ＭＳ Ｐ明朝" w:hint="eastAsia"/>
                <w:spacing w:val="0"/>
                <w:sz w:val="18"/>
                <w:szCs w:val="18"/>
              </w:rPr>
              <w:t>の設置に係るものを除く。</w:t>
            </w:r>
            <w:r w:rsidR="00466544" w:rsidRPr="0027597E">
              <w:rPr>
                <w:rFonts w:ascii="ＭＳ Ｐ明朝" w:hAnsi="ＭＳ Ｐ明朝" w:hint="eastAsia"/>
                <w:spacing w:val="0"/>
                <w:sz w:val="18"/>
                <w:szCs w:val="18"/>
              </w:rPr>
              <w:t>）</w:t>
            </w:r>
            <w:r w:rsidR="0080564D">
              <w:rPr>
                <w:rFonts w:ascii="ＭＳ Ｐ明朝" w:hAnsi="ＭＳ Ｐ明朝" w:hint="eastAsia"/>
                <w:spacing w:val="0"/>
                <w:sz w:val="18"/>
                <w:szCs w:val="18"/>
              </w:rPr>
              <w:t>（受入額：</w:t>
            </w:r>
            <w:r w:rsidR="00DB14E6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  <w:u w:val="single"/>
              </w:rPr>
              <w:t xml:space="preserve">　　　　</w:t>
            </w:r>
            <w:r w:rsidR="00DB14E6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万円</w:t>
            </w:r>
            <w:r w:rsidR="0080564D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）</w:t>
            </w:r>
          </w:p>
          <w:p w14:paraId="1AD1D7AD" w14:textId="77777777" w:rsidR="0053131D" w:rsidRDefault="00A32961" w:rsidP="00E9107B">
            <w:pPr>
              <w:ind w:right="45"/>
              <w:rPr>
                <w:rFonts w:ascii="ＭＳ Ｐ明朝" w:hAnsi="ＭＳ Ｐ明朝"/>
                <w:spacing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pacing w:val="0"/>
                  <w:sz w:val="24"/>
                  <w:szCs w:val="18"/>
                </w:rPr>
                <w:id w:val="1728724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5CF8">
                  <w:rPr>
                    <w:rFonts w:ascii="ＭＳ ゴシック" w:eastAsia="ＭＳ ゴシック" w:hAnsi="ＭＳ ゴシック" w:hint="eastAsia"/>
                    <w:bCs/>
                    <w:spacing w:val="0"/>
                    <w:sz w:val="24"/>
                    <w:szCs w:val="18"/>
                  </w:rPr>
                  <w:t>☐</w:t>
                </w:r>
              </w:sdtContent>
            </w:sdt>
            <w:r w:rsidR="00E9107B" w:rsidRPr="00834B7B">
              <w:rPr>
                <w:rFonts w:ascii="ＭＳ Ｐ明朝" w:hAnsi="ＭＳ Ｐ明朝" w:hint="eastAsia"/>
                <w:spacing w:val="0"/>
                <w:sz w:val="18"/>
                <w:szCs w:val="18"/>
              </w:rPr>
              <w:t xml:space="preserve"> </w:t>
            </w:r>
            <w:r w:rsidR="00E9107B" w:rsidRPr="00834B7B">
              <w:rPr>
                <w:rFonts w:ascii="ＭＳ Ｐ明朝" w:hAnsi="ＭＳ Ｐ明朝" w:hint="eastAsia"/>
                <w:spacing w:val="0"/>
                <w:sz w:val="18"/>
                <w:szCs w:val="18"/>
              </w:rPr>
              <w:t>研究助成金の受入</w:t>
            </w:r>
            <w:r w:rsidR="00A37B03">
              <w:rPr>
                <w:rFonts w:ascii="ＭＳ Ｐ明朝" w:hAnsi="ＭＳ Ｐ明朝" w:hint="eastAsia"/>
                <w:spacing w:val="0"/>
                <w:sz w:val="18"/>
                <w:szCs w:val="18"/>
              </w:rPr>
              <w:t>れ</w:t>
            </w:r>
            <w:r w:rsidR="0053131D">
              <w:rPr>
                <w:rFonts w:ascii="ＭＳ Ｐ明朝" w:hAnsi="ＭＳ Ｐ明朝" w:hint="eastAsia"/>
                <w:spacing w:val="0"/>
                <w:sz w:val="18"/>
                <w:szCs w:val="18"/>
              </w:rPr>
              <w:t>（単年度の受入額が</w:t>
            </w:r>
            <w:r w:rsidR="0053131D">
              <w:rPr>
                <w:rFonts w:ascii="ＭＳ Ｐ明朝" w:hAnsi="ＭＳ Ｐ明朝" w:hint="eastAsia"/>
                <w:spacing w:val="0"/>
                <w:sz w:val="18"/>
                <w:szCs w:val="18"/>
              </w:rPr>
              <w:t>200</w:t>
            </w:r>
            <w:r w:rsidR="0053131D">
              <w:rPr>
                <w:rFonts w:ascii="ＭＳ Ｐ明朝" w:hAnsi="ＭＳ Ｐ明朝" w:hint="eastAsia"/>
                <w:spacing w:val="0"/>
                <w:sz w:val="18"/>
                <w:szCs w:val="18"/>
              </w:rPr>
              <w:t>万円以上の研究に限る。）</w:t>
            </w:r>
            <w:r w:rsidR="0080564D">
              <w:rPr>
                <w:rFonts w:ascii="ＭＳ Ｐ明朝" w:hAnsi="ＭＳ Ｐ明朝" w:hint="eastAsia"/>
                <w:spacing w:val="0"/>
                <w:sz w:val="18"/>
                <w:szCs w:val="18"/>
              </w:rPr>
              <w:t>（受入額：</w:t>
            </w:r>
            <w:r w:rsidR="00DB14E6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  <w:u w:val="single"/>
              </w:rPr>
              <w:t xml:space="preserve">　　　　</w:t>
            </w:r>
            <w:r w:rsidR="00DB14E6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万円</w:t>
            </w:r>
            <w:r w:rsidR="0080564D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）</w:t>
            </w:r>
          </w:p>
          <w:p w14:paraId="7F4BCD01" w14:textId="77777777" w:rsidR="00DB14E6" w:rsidRDefault="00A32961" w:rsidP="00E9107B">
            <w:pPr>
              <w:ind w:right="45"/>
              <w:rPr>
                <w:rFonts w:ascii="ＭＳ Ｐ明朝" w:hAnsi="ＭＳ Ｐ明朝"/>
                <w:spacing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pacing w:val="0"/>
                  <w:sz w:val="24"/>
                  <w:szCs w:val="18"/>
                </w:rPr>
                <w:id w:val="559683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5CF8">
                  <w:rPr>
                    <w:rFonts w:ascii="ＭＳ ゴシック" w:eastAsia="ＭＳ ゴシック" w:hAnsi="ＭＳ ゴシック" w:hint="eastAsia"/>
                    <w:bCs/>
                    <w:spacing w:val="0"/>
                    <w:sz w:val="24"/>
                    <w:szCs w:val="18"/>
                  </w:rPr>
                  <w:t>☐</w:t>
                </w:r>
              </w:sdtContent>
            </w:sdt>
            <w:r w:rsidR="00466544" w:rsidRPr="00834B7B">
              <w:rPr>
                <w:rFonts w:ascii="ＭＳ Ｐ明朝" w:hAnsi="ＭＳ Ｐ明朝" w:hint="eastAsia"/>
                <w:spacing w:val="0"/>
                <w:sz w:val="18"/>
                <w:szCs w:val="18"/>
              </w:rPr>
              <w:t xml:space="preserve"> </w:t>
            </w:r>
            <w:r w:rsidR="00466544" w:rsidRPr="00834B7B">
              <w:rPr>
                <w:rFonts w:ascii="ＭＳ Ｐ明朝" w:hAnsi="ＭＳ Ｐ明朝" w:hint="eastAsia"/>
                <w:spacing w:val="0"/>
                <w:sz w:val="18"/>
                <w:szCs w:val="18"/>
              </w:rPr>
              <w:t>研究員等の受入れ</w:t>
            </w:r>
            <w:r w:rsidR="0080564D">
              <w:rPr>
                <w:rFonts w:ascii="ＭＳ Ｐ明朝" w:hAnsi="ＭＳ Ｐ明朝" w:hint="eastAsia"/>
                <w:spacing w:val="0"/>
                <w:sz w:val="18"/>
                <w:szCs w:val="18"/>
              </w:rPr>
              <w:t>（名称：</w:t>
            </w:r>
            <w:r w:rsidR="0080564D" w:rsidRPr="00D71E9F">
              <w:rPr>
                <w:rFonts w:ascii="ＭＳ Ｐ明朝" w:hAnsi="ＭＳ Ｐ明朝" w:hint="eastAsia"/>
                <w:spacing w:val="0"/>
                <w:sz w:val="18"/>
                <w:szCs w:val="18"/>
                <w:u w:val="single"/>
              </w:rPr>
              <w:t xml:space="preserve">　　　　</w:t>
            </w:r>
            <w:r w:rsidR="0080564D">
              <w:rPr>
                <w:rFonts w:ascii="ＭＳ Ｐ明朝" w:hAnsi="ＭＳ Ｐ明朝" w:hint="eastAsia"/>
                <w:spacing w:val="0"/>
                <w:sz w:val="18"/>
                <w:szCs w:val="18"/>
              </w:rPr>
              <w:t>研究員）</w:t>
            </w:r>
          </w:p>
          <w:p w14:paraId="1A04924E" w14:textId="77777777" w:rsidR="001F0A47" w:rsidRDefault="00A32961" w:rsidP="00E9107B">
            <w:pPr>
              <w:ind w:right="45"/>
              <w:rPr>
                <w:rFonts w:ascii="ＭＳ Ｐ明朝" w:hAnsi="ＭＳ Ｐ明朝"/>
                <w:spacing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pacing w:val="0"/>
                  <w:sz w:val="24"/>
                  <w:szCs w:val="18"/>
                </w:rPr>
                <w:id w:val="14369407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5CF8">
                  <w:rPr>
                    <w:rFonts w:ascii="ＭＳ ゴシック" w:eastAsia="ＭＳ ゴシック" w:hAnsi="ＭＳ ゴシック" w:hint="eastAsia"/>
                    <w:bCs/>
                    <w:spacing w:val="0"/>
                    <w:sz w:val="24"/>
                    <w:szCs w:val="18"/>
                  </w:rPr>
                  <w:t>☐</w:t>
                </w:r>
              </w:sdtContent>
            </w:sdt>
            <w:r w:rsidR="00AC3961" w:rsidRPr="00834B7B">
              <w:rPr>
                <w:rFonts w:ascii="ＭＳ Ｐ明朝" w:hAnsi="ＭＳ Ｐ明朝" w:hint="eastAsia"/>
                <w:spacing w:val="0"/>
                <w:sz w:val="18"/>
                <w:szCs w:val="18"/>
              </w:rPr>
              <w:t xml:space="preserve"> </w:t>
            </w:r>
            <w:r w:rsidR="00E9107B" w:rsidRPr="00834B7B">
              <w:rPr>
                <w:rFonts w:ascii="ＭＳ Ｐ明朝" w:hAnsi="ＭＳ Ｐ明朝" w:hint="eastAsia"/>
                <w:spacing w:val="0"/>
                <w:sz w:val="18"/>
                <w:szCs w:val="18"/>
              </w:rPr>
              <w:t>企業等の役員等</w:t>
            </w:r>
            <w:r w:rsidR="00DB14E6">
              <w:rPr>
                <w:rFonts w:ascii="ＭＳ Ｐ明朝" w:hAnsi="ＭＳ Ｐ明朝" w:hint="eastAsia"/>
                <w:spacing w:val="0"/>
                <w:sz w:val="18"/>
                <w:szCs w:val="18"/>
              </w:rPr>
              <w:t>（顧問，相談役等を含む。）</w:t>
            </w:r>
            <w:r w:rsidR="00E9107B" w:rsidRPr="00834B7B">
              <w:rPr>
                <w:rFonts w:ascii="ＭＳ Ｐ明朝" w:hAnsi="ＭＳ Ｐ明朝" w:hint="eastAsia"/>
                <w:spacing w:val="0"/>
                <w:sz w:val="18"/>
                <w:szCs w:val="18"/>
              </w:rPr>
              <w:t>に従事</w:t>
            </w:r>
          </w:p>
          <w:p w14:paraId="3C6D8664" w14:textId="77777777" w:rsidR="00190DC6" w:rsidRDefault="00A32961" w:rsidP="00301B8C">
            <w:pPr>
              <w:ind w:right="45"/>
              <w:rPr>
                <w:rFonts w:ascii="ＭＳ Ｐ明朝" w:hAnsi="ＭＳ Ｐ明朝"/>
                <w:spacing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pacing w:val="0"/>
                  <w:sz w:val="24"/>
                  <w:szCs w:val="18"/>
                </w:rPr>
                <w:id w:val="-14173893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5CF8">
                  <w:rPr>
                    <w:rFonts w:ascii="ＭＳ ゴシック" w:eastAsia="ＭＳ ゴシック" w:hAnsi="ＭＳ ゴシック" w:hint="eastAsia"/>
                    <w:bCs/>
                    <w:spacing w:val="0"/>
                    <w:sz w:val="24"/>
                    <w:szCs w:val="18"/>
                  </w:rPr>
                  <w:t>☐</w:t>
                </w:r>
              </w:sdtContent>
            </w:sdt>
            <w:r w:rsidR="00B64525" w:rsidRPr="00834B7B">
              <w:rPr>
                <w:rFonts w:ascii="ＭＳ Ｐ明朝" w:hAnsi="ＭＳ Ｐ明朝" w:hint="eastAsia"/>
                <w:spacing w:val="0"/>
                <w:sz w:val="18"/>
                <w:szCs w:val="18"/>
              </w:rPr>
              <w:t xml:space="preserve"> </w:t>
            </w:r>
            <w:r w:rsidR="00B64525" w:rsidRPr="00834B7B">
              <w:rPr>
                <w:rFonts w:ascii="ＭＳ Ｐ明朝" w:hAnsi="ＭＳ Ｐ明朝" w:hint="eastAsia"/>
                <w:spacing w:val="0"/>
                <w:sz w:val="18"/>
                <w:szCs w:val="18"/>
              </w:rPr>
              <w:t>上記</w:t>
            </w:r>
            <w:r w:rsidR="00190DC6">
              <w:rPr>
                <w:rFonts w:ascii="ＭＳ Ｐ明朝" w:hAnsi="ＭＳ Ｐ明朝" w:hint="eastAsia"/>
                <w:spacing w:val="0"/>
                <w:sz w:val="18"/>
                <w:szCs w:val="18"/>
              </w:rPr>
              <w:t>に類似した</w:t>
            </w:r>
            <w:r w:rsidR="00B64525" w:rsidRPr="00834B7B">
              <w:rPr>
                <w:rFonts w:ascii="ＭＳ Ｐ明朝" w:hAnsi="ＭＳ Ｐ明朝" w:hint="eastAsia"/>
                <w:spacing w:val="0"/>
                <w:sz w:val="18"/>
                <w:szCs w:val="18"/>
              </w:rPr>
              <w:t>活動</w:t>
            </w:r>
            <w:r w:rsidR="00190DC6">
              <w:rPr>
                <w:rFonts w:ascii="ＭＳ Ｐ明朝" w:hAnsi="ＭＳ Ｐ明朝" w:hint="eastAsia"/>
                <w:spacing w:val="0"/>
                <w:sz w:val="18"/>
                <w:szCs w:val="18"/>
              </w:rPr>
              <w:t>（例：受託事業，コンソーシアムへの参加等</w:t>
            </w:r>
            <w:r w:rsidR="00D92F75">
              <w:rPr>
                <w:rFonts w:ascii="ＭＳ Ｐ明朝" w:hAnsi="ＭＳ Ｐ明朝" w:hint="eastAsia"/>
                <w:spacing w:val="0"/>
                <w:sz w:val="18"/>
                <w:szCs w:val="18"/>
              </w:rPr>
              <w:t>。</w:t>
            </w:r>
            <w:r w:rsidR="00190DC6">
              <w:rPr>
                <w:rFonts w:ascii="ＭＳ Ｐ明朝" w:hAnsi="ＭＳ Ｐ明朝" w:hint="eastAsia"/>
                <w:spacing w:val="0"/>
                <w:sz w:val="18"/>
                <w:szCs w:val="18"/>
              </w:rPr>
              <w:t>）</w:t>
            </w:r>
          </w:p>
          <w:p w14:paraId="50C96BD1" w14:textId="77777777" w:rsidR="00B64525" w:rsidRDefault="00B64525" w:rsidP="00301B8C">
            <w:pPr>
              <w:ind w:right="45"/>
              <w:rPr>
                <w:rFonts w:ascii="ＭＳ Ｐ明朝" w:hAnsi="ＭＳ Ｐ明朝"/>
                <w:spacing w:val="0"/>
                <w:sz w:val="18"/>
                <w:szCs w:val="18"/>
              </w:rPr>
            </w:pPr>
            <w:r w:rsidRPr="00834B7B">
              <w:rPr>
                <w:rFonts w:ascii="ＭＳ Ｐ明朝" w:hAnsi="ＭＳ Ｐ明朝" w:hint="eastAsia"/>
                <w:spacing w:val="0"/>
                <w:sz w:val="18"/>
                <w:szCs w:val="18"/>
              </w:rPr>
              <w:t>（内容：</w:t>
            </w:r>
            <w:r w:rsidRPr="00D71E9F">
              <w:rPr>
                <w:rFonts w:ascii="ＭＳ Ｐ明朝" w:hAnsi="ＭＳ Ｐ明朝" w:hint="eastAsia"/>
                <w:spacing w:val="0"/>
                <w:sz w:val="18"/>
                <w:szCs w:val="18"/>
                <w:u w:val="single"/>
              </w:rPr>
              <w:t xml:space="preserve">　</w:t>
            </w:r>
            <w:r w:rsidR="001F0A47" w:rsidRPr="00D71E9F">
              <w:rPr>
                <w:rFonts w:ascii="ＭＳ Ｐ明朝" w:hAnsi="ＭＳ Ｐ明朝" w:hint="eastAsia"/>
                <w:spacing w:val="0"/>
                <w:sz w:val="18"/>
                <w:szCs w:val="18"/>
                <w:u w:val="single"/>
              </w:rPr>
              <w:t xml:space="preserve">　　　</w:t>
            </w:r>
            <w:r w:rsidR="00DB14E6" w:rsidRPr="00D71E9F">
              <w:rPr>
                <w:rFonts w:ascii="ＭＳ Ｐ明朝" w:hAnsi="ＭＳ Ｐ明朝" w:hint="eastAsia"/>
                <w:spacing w:val="0"/>
                <w:sz w:val="18"/>
                <w:szCs w:val="18"/>
                <w:u w:val="single"/>
              </w:rPr>
              <w:t xml:space="preserve">　</w:t>
            </w:r>
            <w:r w:rsidR="001F0A47" w:rsidRPr="00D71E9F">
              <w:rPr>
                <w:rFonts w:ascii="ＭＳ Ｐ明朝" w:hAnsi="ＭＳ Ｐ明朝" w:hint="eastAsia"/>
                <w:spacing w:val="0"/>
                <w:sz w:val="18"/>
                <w:szCs w:val="18"/>
                <w:u w:val="single"/>
              </w:rPr>
              <w:t xml:space="preserve">　　　　　　　　　　　　</w:t>
            </w:r>
            <w:r w:rsidRPr="00D71E9F">
              <w:rPr>
                <w:rFonts w:ascii="ＭＳ Ｐ明朝" w:hAnsi="ＭＳ Ｐ明朝" w:hint="eastAsia"/>
                <w:spacing w:val="0"/>
                <w:sz w:val="18"/>
                <w:szCs w:val="18"/>
                <w:u w:val="single"/>
              </w:rPr>
              <w:t xml:space="preserve">　　　　　　　　</w:t>
            </w:r>
            <w:r w:rsidR="00190DC6">
              <w:rPr>
                <w:rFonts w:ascii="ＭＳ Ｐ明朝" w:hAnsi="ＭＳ Ｐ明朝" w:hint="eastAsia"/>
                <w:spacing w:val="0"/>
                <w:sz w:val="18"/>
                <w:szCs w:val="18"/>
                <w:u w:val="single"/>
              </w:rPr>
              <w:t xml:space="preserve">　　　　　　　　　　　　　　　　　　　　</w:t>
            </w:r>
            <w:r w:rsidRPr="00834B7B">
              <w:rPr>
                <w:rFonts w:ascii="ＭＳ Ｐ明朝" w:hAnsi="ＭＳ Ｐ明朝" w:hint="eastAsia"/>
                <w:spacing w:val="0"/>
                <w:sz w:val="18"/>
                <w:szCs w:val="18"/>
              </w:rPr>
              <w:t>）</w:t>
            </w:r>
          </w:p>
          <w:p w14:paraId="5A3A0153" w14:textId="77777777" w:rsidR="00190DC6" w:rsidRDefault="00A32961" w:rsidP="00301B8C">
            <w:pPr>
              <w:ind w:right="45"/>
              <w:rPr>
                <w:rFonts w:ascii="ＭＳ Ｐ明朝" w:hAnsi="ＭＳ Ｐ明朝"/>
                <w:spacing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pacing w:val="0"/>
                  <w:sz w:val="24"/>
                  <w:szCs w:val="18"/>
                </w:rPr>
                <w:id w:val="1458064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5CF8">
                  <w:rPr>
                    <w:rFonts w:ascii="ＭＳ ゴシック" w:eastAsia="ＭＳ ゴシック" w:hAnsi="ＭＳ ゴシック" w:hint="eastAsia"/>
                    <w:bCs/>
                    <w:spacing w:val="0"/>
                    <w:sz w:val="24"/>
                    <w:szCs w:val="18"/>
                  </w:rPr>
                  <w:t>☐</w:t>
                </w:r>
              </w:sdtContent>
            </w:sdt>
            <w:r w:rsidR="00190DC6">
              <w:rPr>
                <w:rFonts w:ascii="ＭＳ Ｐ明朝" w:hAnsi="ＭＳ Ｐ明朝" w:hint="eastAsia"/>
                <w:spacing w:val="0"/>
                <w:sz w:val="18"/>
                <w:szCs w:val="18"/>
              </w:rPr>
              <w:t>その他，役職員が申告</w:t>
            </w:r>
            <w:r w:rsidR="00D92F75">
              <w:rPr>
                <w:rFonts w:ascii="ＭＳ Ｐ明朝" w:hAnsi="ＭＳ Ｐ明朝" w:hint="eastAsia"/>
                <w:spacing w:val="0"/>
                <w:sz w:val="18"/>
                <w:szCs w:val="18"/>
              </w:rPr>
              <w:t>を</w:t>
            </w:r>
            <w:r w:rsidR="00190DC6">
              <w:rPr>
                <w:rFonts w:ascii="ＭＳ Ｐ明朝" w:hAnsi="ＭＳ Ｐ明朝" w:hint="eastAsia"/>
                <w:spacing w:val="0"/>
                <w:sz w:val="18"/>
                <w:szCs w:val="18"/>
              </w:rPr>
              <w:t>必要と判断した事実がある</w:t>
            </w:r>
          </w:p>
          <w:p w14:paraId="7E51A32B" w14:textId="77777777" w:rsidR="00190DC6" w:rsidRPr="001F0A47" w:rsidRDefault="00190DC6" w:rsidP="007B14A0">
            <w:pPr>
              <w:ind w:right="45"/>
              <w:rPr>
                <w:rFonts w:ascii="ＭＳ Ｐ明朝" w:hAnsi="ＭＳ Ｐ明朝"/>
                <w:spacing w:val="0"/>
                <w:sz w:val="18"/>
                <w:szCs w:val="18"/>
              </w:rPr>
            </w:pPr>
            <w:r w:rsidRPr="00834B7B">
              <w:rPr>
                <w:rFonts w:ascii="ＭＳ Ｐ明朝" w:hAnsi="ＭＳ Ｐ明朝" w:hint="eastAsia"/>
                <w:spacing w:val="0"/>
                <w:sz w:val="18"/>
                <w:szCs w:val="18"/>
              </w:rPr>
              <w:t>（内容：</w:t>
            </w:r>
            <w:r w:rsidRPr="00D71E9F">
              <w:rPr>
                <w:rFonts w:ascii="ＭＳ Ｐ明朝" w:hAnsi="ＭＳ Ｐ明朝" w:hint="eastAsia"/>
                <w:spacing w:val="0"/>
                <w:sz w:val="18"/>
                <w:szCs w:val="18"/>
                <w:u w:val="single"/>
              </w:rPr>
              <w:t xml:space="preserve">　　　　　　　　　　　　　　　　　　　　　　　　　</w:t>
            </w:r>
            <w:r>
              <w:rPr>
                <w:rFonts w:ascii="ＭＳ Ｐ明朝" w:hAnsi="ＭＳ Ｐ明朝" w:hint="eastAsia"/>
                <w:spacing w:val="0"/>
                <w:sz w:val="18"/>
                <w:szCs w:val="18"/>
                <w:u w:val="single"/>
              </w:rPr>
              <w:t xml:space="preserve">　　　　　　　　　　　　　　　　　　　　</w:t>
            </w:r>
            <w:r w:rsidRPr="00834B7B">
              <w:rPr>
                <w:rFonts w:ascii="ＭＳ Ｐ明朝" w:hAnsi="ＭＳ Ｐ明朝" w:hint="eastAsia"/>
                <w:spacing w:val="0"/>
                <w:sz w:val="18"/>
                <w:szCs w:val="18"/>
              </w:rPr>
              <w:t>）</w:t>
            </w:r>
          </w:p>
        </w:tc>
      </w:tr>
      <w:tr w:rsidR="009C60AD" w:rsidRPr="00834B7B" w14:paraId="7B64D416" w14:textId="77777777" w:rsidTr="001100DA">
        <w:tc>
          <w:tcPr>
            <w:tcW w:w="9837" w:type="dxa"/>
            <w:gridSpan w:val="5"/>
            <w:shd w:val="clear" w:color="auto" w:fill="auto"/>
          </w:tcPr>
          <w:p w14:paraId="61B517F4" w14:textId="53B3A47F" w:rsidR="009C60AD" w:rsidRPr="00834B7B" w:rsidRDefault="009C60AD" w:rsidP="003D2934">
            <w:pPr>
              <w:ind w:right="45"/>
              <w:rPr>
                <w:rFonts w:ascii="ＭＳ Ｐ明朝" w:hAnsi="ＭＳ Ｐ明朝"/>
                <w:bCs/>
                <w:spacing w:val="0"/>
                <w:sz w:val="18"/>
                <w:szCs w:val="18"/>
              </w:rPr>
            </w:pPr>
            <w:r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(</w:t>
            </w:r>
            <w:r w:rsidR="00DB14E6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2</w:t>
            </w:r>
            <w:r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) </w:t>
            </w:r>
            <w:r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相手先企業等における</w:t>
            </w:r>
            <w:r w:rsidR="009D0963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年間合計１００万円以上の</w:t>
            </w:r>
            <w:r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兼業実績</w:t>
            </w:r>
            <w:r w:rsidR="009D0963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（医療機関の非常勤医師や教育機関の非常勤講師に係る収入を除く。</w:t>
            </w:r>
            <w:r w:rsidR="002A4CBF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令和</w:t>
            </w:r>
            <w:r w:rsidR="006970C2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６</w:t>
            </w:r>
            <w:r w:rsidR="0080564D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年</w:t>
            </w:r>
            <w:r w:rsidR="00D26ADC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（暦年）</w:t>
            </w:r>
            <w:r w:rsidR="00784994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が対象</w:t>
            </w:r>
            <w:r w:rsidR="009D0963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。</w:t>
            </w:r>
            <w:r w:rsidR="0080564D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）</w:t>
            </w:r>
          </w:p>
        </w:tc>
      </w:tr>
      <w:tr w:rsidR="009C60AD" w:rsidRPr="00834B7B" w14:paraId="387862D6" w14:textId="77777777" w:rsidTr="001100DA">
        <w:tc>
          <w:tcPr>
            <w:tcW w:w="520" w:type="dxa"/>
            <w:gridSpan w:val="3"/>
            <w:shd w:val="clear" w:color="auto" w:fill="auto"/>
          </w:tcPr>
          <w:p w14:paraId="66295823" w14:textId="77777777" w:rsidR="009C60AD" w:rsidRPr="00A37B03" w:rsidRDefault="009C60AD" w:rsidP="00AC36E1">
            <w:pPr>
              <w:ind w:right="45"/>
              <w:rPr>
                <w:rFonts w:ascii="ＭＳ Ｐ明朝" w:hAnsi="ＭＳ Ｐ明朝"/>
                <w:bCs/>
                <w:spacing w:val="0"/>
                <w:sz w:val="18"/>
                <w:szCs w:val="18"/>
              </w:rPr>
            </w:pPr>
          </w:p>
        </w:tc>
        <w:tc>
          <w:tcPr>
            <w:tcW w:w="9317" w:type="dxa"/>
            <w:gridSpan w:val="2"/>
            <w:shd w:val="clear" w:color="auto" w:fill="FFFFCC"/>
          </w:tcPr>
          <w:p w14:paraId="5B271233" w14:textId="77777777" w:rsidR="009C60AD" w:rsidRPr="00834B7B" w:rsidRDefault="00A32961" w:rsidP="00AC36E1">
            <w:pPr>
              <w:ind w:right="45"/>
              <w:rPr>
                <w:rFonts w:ascii="ＭＳ Ｐ明朝" w:hAnsi="ＭＳ Ｐ明朝"/>
                <w:bCs/>
                <w:spacing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pacing w:val="0"/>
                  <w:sz w:val="24"/>
                  <w:szCs w:val="18"/>
                </w:rPr>
                <w:id w:val="-240248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3328">
                  <w:rPr>
                    <w:rFonts w:ascii="ＭＳ ゴシック" w:eastAsia="ＭＳ ゴシック" w:hAnsi="ＭＳ ゴシック" w:hint="eastAsia"/>
                    <w:bCs/>
                    <w:spacing w:val="0"/>
                    <w:sz w:val="24"/>
                    <w:szCs w:val="18"/>
                  </w:rPr>
                  <w:t>☐</w:t>
                </w:r>
              </w:sdtContent>
            </w:sdt>
            <w:r w:rsidR="009C60AD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 </w:t>
            </w:r>
            <w:r w:rsidR="009C60AD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実績なし</w:t>
            </w:r>
          </w:p>
          <w:p w14:paraId="04F2266B" w14:textId="77777777" w:rsidR="005A1151" w:rsidRDefault="00A32961" w:rsidP="005A1151">
            <w:pPr>
              <w:ind w:right="45"/>
              <w:rPr>
                <w:rFonts w:ascii="ＭＳ Ｐ明朝" w:hAnsi="ＭＳ Ｐ明朝"/>
                <w:bCs/>
                <w:spacing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pacing w:val="0"/>
                  <w:sz w:val="24"/>
                  <w:szCs w:val="18"/>
                </w:rPr>
                <w:id w:val="-7023217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3328">
                  <w:rPr>
                    <w:rFonts w:ascii="ＭＳ ゴシック" w:eastAsia="ＭＳ ゴシック" w:hAnsi="ＭＳ ゴシック" w:hint="eastAsia"/>
                    <w:bCs/>
                    <w:spacing w:val="0"/>
                    <w:sz w:val="24"/>
                    <w:szCs w:val="18"/>
                  </w:rPr>
                  <w:t>☐</w:t>
                </w:r>
              </w:sdtContent>
            </w:sdt>
            <w:r w:rsidR="009C60AD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 </w:t>
            </w:r>
            <w:r w:rsidR="009C60AD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実績あり</w:t>
            </w:r>
            <w:r w:rsidR="005A1151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　</w:t>
            </w:r>
            <w:r w:rsidR="0080564D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 </w:t>
            </w:r>
            <w:r w:rsidR="0080564D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（</w:t>
            </w:r>
            <w:r w:rsidR="00DB14E6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職名：</w:t>
            </w:r>
            <w:r w:rsidR="00DB14E6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  <w:u w:val="single"/>
              </w:rPr>
              <w:t xml:space="preserve">　　　　　　　　　　</w:t>
            </w:r>
            <w:r w:rsidR="00DB14E6" w:rsidRPr="00D71E9F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　</w:t>
            </w:r>
            <w:r w:rsidR="00DB14E6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　</w:t>
            </w:r>
            <w:r w:rsidR="009C60AD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職務内容：</w:t>
            </w:r>
            <w:r w:rsidR="009C60AD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  <w:u w:val="single"/>
              </w:rPr>
              <w:t xml:space="preserve">　　</w:t>
            </w:r>
            <w:r w:rsidR="005A784F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  <w:u w:val="single"/>
              </w:rPr>
              <w:t xml:space="preserve">　</w:t>
            </w:r>
            <w:r w:rsidR="009C60AD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  <w:u w:val="single"/>
              </w:rPr>
              <w:t xml:space="preserve">　　　　</w:t>
            </w:r>
            <w:r w:rsidR="0080564D">
              <w:rPr>
                <w:rFonts w:ascii="ＭＳ Ｐ明朝" w:hAnsi="ＭＳ Ｐ明朝" w:hint="eastAsia"/>
                <w:bCs/>
                <w:spacing w:val="0"/>
                <w:sz w:val="18"/>
                <w:szCs w:val="18"/>
                <w:u w:val="single"/>
              </w:rPr>
              <w:t xml:space="preserve">　　　　　　　　　　　</w:t>
            </w:r>
            <w:r w:rsidR="009C60AD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  <w:u w:val="single"/>
              </w:rPr>
              <w:t xml:space="preserve">　　　</w:t>
            </w:r>
            <w:r w:rsidR="0080564D" w:rsidRPr="00D71E9F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）</w:t>
            </w:r>
          </w:p>
          <w:p w14:paraId="58B87BF6" w14:textId="77777777" w:rsidR="005A784F" w:rsidRPr="00834B7B" w:rsidRDefault="005A1151" w:rsidP="007B14A0">
            <w:pPr>
              <w:ind w:right="45"/>
              <w:rPr>
                <w:rFonts w:ascii="ＭＳ Ｐ明朝" w:hAnsi="ＭＳ Ｐ明朝"/>
                <w:bCs/>
                <w:spacing w:val="0"/>
                <w:sz w:val="18"/>
                <w:szCs w:val="18"/>
              </w:rPr>
            </w:pPr>
            <w:r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　　　　　　　</w:t>
            </w:r>
            <w:r w:rsidR="0080564D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（</w:t>
            </w:r>
            <w:r w:rsidR="009C60AD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報酬：約</w:t>
            </w:r>
            <w:r w:rsidR="009C60AD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  <w:u w:val="single"/>
              </w:rPr>
              <w:t xml:space="preserve">　</w:t>
            </w:r>
            <w:r w:rsidR="00211DDE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  <w:u w:val="single"/>
              </w:rPr>
              <w:t xml:space="preserve">　</w:t>
            </w:r>
            <w:r w:rsidR="009C60AD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  <w:u w:val="single"/>
              </w:rPr>
              <w:t xml:space="preserve">　　</w:t>
            </w:r>
            <w:r w:rsidR="009C60AD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万円</w:t>
            </w:r>
            <w:r w:rsidR="00DB14E6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　　　</w:t>
            </w:r>
            <w:r w:rsidR="009C60AD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　</w:t>
            </w:r>
            <w:r w:rsidR="00E107D9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　</w:t>
            </w:r>
            <w:r w:rsidR="009C60AD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従事時間：</w:t>
            </w:r>
            <w:r w:rsidR="005A784F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約</w:t>
            </w:r>
            <w:r w:rsidR="005A784F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  <w:u w:val="single"/>
              </w:rPr>
              <w:t xml:space="preserve">　</w:t>
            </w:r>
            <w:r w:rsidR="00211DDE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  <w:u w:val="single"/>
              </w:rPr>
              <w:t xml:space="preserve">　</w:t>
            </w:r>
            <w:r w:rsidR="005A784F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  <w:u w:val="single"/>
              </w:rPr>
              <w:t xml:space="preserve">　　</w:t>
            </w:r>
            <w:r w:rsidR="005A784F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時間</w:t>
            </w:r>
            <w:r w:rsidR="0080564D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　　　　　　</w:t>
            </w:r>
            <w:sdt>
              <w:sdtPr>
                <w:rPr>
                  <w:rFonts w:ascii="ＭＳ Ｐ明朝" w:hAnsi="ＭＳ Ｐ明朝" w:hint="eastAsia"/>
                  <w:bCs/>
                  <w:spacing w:val="0"/>
                  <w:sz w:val="24"/>
                  <w:szCs w:val="18"/>
                </w:rPr>
                <w:id w:val="930597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3328">
                  <w:rPr>
                    <w:rFonts w:ascii="ＭＳ ゴシック" w:eastAsia="ＭＳ ゴシック" w:hAnsi="ＭＳ ゴシック" w:hint="eastAsia"/>
                    <w:bCs/>
                    <w:spacing w:val="0"/>
                    <w:sz w:val="24"/>
                    <w:szCs w:val="18"/>
                  </w:rPr>
                  <w:t>☐</w:t>
                </w:r>
              </w:sdtContent>
            </w:sdt>
            <w:r w:rsidR="0080564D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 </w:t>
            </w:r>
            <w:r w:rsidR="0080564D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兼業許可手続済）</w:t>
            </w:r>
          </w:p>
        </w:tc>
      </w:tr>
      <w:tr w:rsidR="00835A6D" w:rsidRPr="00834B7B" w14:paraId="77FC5067" w14:textId="77777777" w:rsidTr="001100DA">
        <w:tc>
          <w:tcPr>
            <w:tcW w:w="9837" w:type="dxa"/>
            <w:gridSpan w:val="5"/>
            <w:shd w:val="clear" w:color="auto" w:fill="auto"/>
          </w:tcPr>
          <w:p w14:paraId="7D7476BE" w14:textId="62784139" w:rsidR="00835A6D" w:rsidRPr="00834B7B" w:rsidRDefault="00835A6D" w:rsidP="00C81239">
            <w:pPr>
              <w:ind w:right="45"/>
              <w:rPr>
                <w:rFonts w:ascii="ＭＳ Ｐ明朝" w:hAnsi="ＭＳ Ｐ明朝"/>
                <w:bCs/>
                <w:spacing w:val="0"/>
                <w:sz w:val="18"/>
                <w:szCs w:val="18"/>
              </w:rPr>
            </w:pPr>
            <w:r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(</w:t>
            </w:r>
            <w:r w:rsidR="0080564D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3</w:t>
            </w:r>
            <w:r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) </w:t>
            </w:r>
            <w:r w:rsidR="009D0963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個人保有の特許権及び成果有体物等に</w:t>
            </w:r>
            <w:r w:rsidR="00C50B17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係る</w:t>
            </w:r>
            <w:r w:rsidR="00CB294F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相手先企業</w:t>
            </w:r>
            <w:r w:rsidR="009D0963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等から年間合計</w:t>
            </w:r>
            <w:r w:rsidR="00CB294F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１００</w:t>
            </w:r>
            <w:r w:rsidR="009D0963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万円以上の</w:t>
            </w:r>
            <w:r w:rsidR="00CB294F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ロイヤリティ収入。（</w:t>
            </w:r>
            <w:r w:rsidR="002A4CBF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令和</w:t>
            </w:r>
            <w:r w:rsidR="006970C2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６</w:t>
            </w:r>
            <w:r w:rsidR="00CB294F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年（暦年）。）</w:t>
            </w:r>
          </w:p>
        </w:tc>
      </w:tr>
      <w:tr w:rsidR="009C60AD" w:rsidRPr="00834B7B" w14:paraId="23C9B65D" w14:textId="77777777" w:rsidTr="001100DA">
        <w:tc>
          <w:tcPr>
            <w:tcW w:w="520" w:type="dxa"/>
            <w:gridSpan w:val="3"/>
            <w:shd w:val="clear" w:color="auto" w:fill="auto"/>
          </w:tcPr>
          <w:p w14:paraId="25A58983" w14:textId="77777777" w:rsidR="009C60AD" w:rsidRPr="00834B7B" w:rsidRDefault="009C60AD" w:rsidP="00AC36E1">
            <w:pPr>
              <w:ind w:right="45"/>
              <w:rPr>
                <w:rFonts w:ascii="ＭＳ Ｐ明朝" w:hAnsi="ＭＳ Ｐ明朝"/>
                <w:bCs/>
                <w:spacing w:val="0"/>
                <w:sz w:val="18"/>
                <w:szCs w:val="18"/>
              </w:rPr>
            </w:pPr>
          </w:p>
        </w:tc>
        <w:tc>
          <w:tcPr>
            <w:tcW w:w="9317" w:type="dxa"/>
            <w:gridSpan w:val="2"/>
            <w:shd w:val="clear" w:color="auto" w:fill="FFFFCC"/>
          </w:tcPr>
          <w:p w14:paraId="5A993770" w14:textId="77777777" w:rsidR="009C60AD" w:rsidRPr="00834B7B" w:rsidRDefault="00A32961" w:rsidP="00AC36E1">
            <w:pPr>
              <w:ind w:right="45"/>
              <w:rPr>
                <w:rFonts w:ascii="ＭＳ Ｐ明朝" w:hAnsi="ＭＳ Ｐ明朝"/>
                <w:bCs/>
                <w:spacing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pacing w:val="0"/>
                  <w:sz w:val="24"/>
                  <w:szCs w:val="18"/>
                </w:rPr>
                <w:id w:val="1109165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5CF8">
                  <w:rPr>
                    <w:rFonts w:ascii="ＭＳ ゴシック" w:eastAsia="ＭＳ ゴシック" w:hAnsi="ＭＳ ゴシック" w:hint="eastAsia"/>
                    <w:bCs/>
                    <w:spacing w:val="0"/>
                    <w:sz w:val="24"/>
                    <w:szCs w:val="18"/>
                  </w:rPr>
                  <w:t>☐</w:t>
                </w:r>
              </w:sdtContent>
            </w:sdt>
            <w:r w:rsidR="00211DDE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 </w:t>
            </w:r>
            <w:r w:rsidR="00211DDE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実績なし</w:t>
            </w:r>
          </w:p>
          <w:p w14:paraId="42F09D27" w14:textId="77777777" w:rsidR="005E2697" w:rsidRPr="00834B7B" w:rsidRDefault="00A32961" w:rsidP="00D71E9F">
            <w:pPr>
              <w:ind w:right="45"/>
              <w:rPr>
                <w:rFonts w:ascii="ＭＳ Ｐ明朝" w:hAnsi="ＭＳ Ｐ明朝"/>
                <w:bCs/>
                <w:spacing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pacing w:val="0"/>
                  <w:sz w:val="24"/>
                  <w:szCs w:val="18"/>
                </w:rPr>
                <w:id w:val="-5849082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5CF8">
                  <w:rPr>
                    <w:rFonts w:ascii="ＭＳ ゴシック" w:eastAsia="ＭＳ ゴシック" w:hAnsi="ＭＳ ゴシック" w:hint="eastAsia"/>
                    <w:bCs/>
                    <w:spacing w:val="0"/>
                    <w:sz w:val="24"/>
                    <w:szCs w:val="18"/>
                  </w:rPr>
                  <w:t>☐</w:t>
                </w:r>
              </w:sdtContent>
            </w:sdt>
            <w:r w:rsidR="00211DDE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 </w:t>
            </w:r>
            <w:r w:rsidR="00211DDE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実績あり</w:t>
            </w:r>
            <w:r w:rsidR="0080564D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（</w:t>
            </w:r>
            <w:r w:rsidR="00E15CF8">
              <w:rPr>
                <w:rFonts w:ascii="ＭＳ ゴシック" w:eastAsia="ＭＳ ゴシック" w:hAnsi="ＭＳ ゴシック" w:hint="eastAsia"/>
                <w:bCs/>
                <w:spacing w:val="0"/>
                <w:sz w:val="24"/>
                <w:szCs w:val="18"/>
              </w:rPr>
              <w:t>☐</w:t>
            </w:r>
            <w:r w:rsidR="005E2697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 </w:t>
            </w:r>
            <w:r w:rsidR="00933669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ロイヤリティ（個人保有分のみ）：約</w:t>
            </w:r>
            <w:r w:rsidR="00933669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  <w:u w:val="single"/>
              </w:rPr>
              <w:t xml:space="preserve">　　</w:t>
            </w:r>
            <w:r w:rsidR="0080564D">
              <w:rPr>
                <w:rFonts w:ascii="ＭＳ Ｐ明朝" w:hAnsi="ＭＳ Ｐ明朝" w:hint="eastAsia"/>
                <w:bCs/>
                <w:spacing w:val="0"/>
                <w:sz w:val="18"/>
                <w:szCs w:val="18"/>
                <w:u w:val="single"/>
              </w:rPr>
              <w:t xml:space="preserve">　　</w:t>
            </w:r>
            <w:r w:rsidR="00933669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万円</w:t>
            </w:r>
            <w:r w:rsidR="0080564D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Ｐ明朝" w:hAnsi="ＭＳ Ｐ明朝" w:hint="eastAsia"/>
                  <w:bCs/>
                  <w:spacing w:val="0"/>
                  <w:sz w:val="24"/>
                  <w:szCs w:val="18"/>
                </w:rPr>
                <w:id w:val="11773142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5CF8">
                  <w:rPr>
                    <w:rFonts w:ascii="ＭＳ ゴシック" w:eastAsia="ＭＳ ゴシック" w:hAnsi="ＭＳ ゴシック" w:hint="eastAsia"/>
                    <w:bCs/>
                    <w:spacing w:val="0"/>
                    <w:sz w:val="24"/>
                    <w:szCs w:val="18"/>
                  </w:rPr>
                  <w:t>☐</w:t>
                </w:r>
              </w:sdtContent>
            </w:sdt>
            <w:r w:rsidR="005E2697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 </w:t>
            </w:r>
            <w:r w:rsidR="005E2697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そ</w:t>
            </w:r>
            <w:r w:rsidR="00933669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の他（　　　）：約</w:t>
            </w:r>
            <w:r w:rsidR="00933669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  <w:u w:val="single"/>
              </w:rPr>
              <w:t xml:space="preserve">　</w:t>
            </w:r>
            <w:r w:rsidR="0080564D">
              <w:rPr>
                <w:rFonts w:ascii="ＭＳ Ｐ明朝" w:hAnsi="ＭＳ Ｐ明朝" w:hint="eastAsia"/>
                <w:bCs/>
                <w:spacing w:val="0"/>
                <w:sz w:val="18"/>
                <w:szCs w:val="18"/>
                <w:u w:val="single"/>
              </w:rPr>
              <w:t xml:space="preserve">　　</w:t>
            </w:r>
            <w:r w:rsidR="00933669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  <w:u w:val="single"/>
              </w:rPr>
              <w:t xml:space="preserve">　</w:t>
            </w:r>
            <w:r w:rsidR="00933669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万円</w:t>
            </w:r>
            <w:r w:rsidR="0080564D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）</w:t>
            </w:r>
          </w:p>
        </w:tc>
      </w:tr>
      <w:tr w:rsidR="007E42D6" w:rsidRPr="00834B7B" w14:paraId="39B93639" w14:textId="77777777" w:rsidTr="001100DA">
        <w:tc>
          <w:tcPr>
            <w:tcW w:w="9837" w:type="dxa"/>
            <w:gridSpan w:val="5"/>
            <w:shd w:val="clear" w:color="auto" w:fill="auto"/>
          </w:tcPr>
          <w:p w14:paraId="0C65D56C" w14:textId="23A465D8" w:rsidR="007E42D6" w:rsidRPr="00834B7B" w:rsidRDefault="007E42D6" w:rsidP="00C81239">
            <w:pPr>
              <w:ind w:right="45"/>
              <w:rPr>
                <w:rFonts w:ascii="ＭＳ Ｐ明朝" w:hAnsi="ＭＳ Ｐ明朝"/>
                <w:bCs/>
                <w:spacing w:val="0"/>
                <w:sz w:val="18"/>
                <w:szCs w:val="18"/>
              </w:rPr>
            </w:pPr>
            <w:r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(</w:t>
            </w:r>
            <w:r w:rsidR="0080564D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4</w:t>
            </w:r>
            <w:r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) </w:t>
            </w:r>
            <w:r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相手先企業の株式保有</w:t>
            </w:r>
            <w:r w:rsidR="008D57BD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（</w:t>
            </w:r>
            <w:r w:rsidR="002A4CBF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令和</w:t>
            </w:r>
            <w:r w:rsidR="006970C2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６</w:t>
            </w:r>
            <w:r w:rsidR="0080564D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年</w:t>
            </w:r>
            <w:r w:rsidR="00D26ADC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１月</w:t>
            </w:r>
            <w:r w:rsidR="0080564D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～申告日まで</w:t>
            </w:r>
            <w:r w:rsidR="00784994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。</w:t>
            </w:r>
            <w:r w:rsidR="008D57BD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新株予約権を含む。）</w:t>
            </w:r>
          </w:p>
        </w:tc>
      </w:tr>
      <w:tr w:rsidR="00933669" w:rsidRPr="00834B7B" w14:paraId="00E56939" w14:textId="77777777" w:rsidTr="001100DA">
        <w:tc>
          <w:tcPr>
            <w:tcW w:w="520" w:type="dxa"/>
            <w:gridSpan w:val="3"/>
            <w:shd w:val="clear" w:color="auto" w:fill="auto"/>
          </w:tcPr>
          <w:p w14:paraId="11620612" w14:textId="77777777" w:rsidR="00933669" w:rsidRPr="00834B7B" w:rsidRDefault="00933669" w:rsidP="00AC36E1">
            <w:pPr>
              <w:ind w:right="45"/>
              <w:rPr>
                <w:rFonts w:ascii="ＭＳ Ｐ明朝" w:hAnsi="ＭＳ Ｐ明朝"/>
                <w:bCs/>
                <w:spacing w:val="0"/>
                <w:sz w:val="18"/>
                <w:szCs w:val="18"/>
              </w:rPr>
            </w:pPr>
          </w:p>
        </w:tc>
        <w:tc>
          <w:tcPr>
            <w:tcW w:w="9317" w:type="dxa"/>
            <w:gridSpan w:val="2"/>
            <w:shd w:val="clear" w:color="auto" w:fill="FFFFCC"/>
          </w:tcPr>
          <w:p w14:paraId="788FA073" w14:textId="77777777" w:rsidR="007E42D6" w:rsidRPr="00834B7B" w:rsidRDefault="00A32961" w:rsidP="00AC36E1">
            <w:pPr>
              <w:ind w:right="45"/>
              <w:rPr>
                <w:rFonts w:ascii="ＭＳ Ｐ明朝" w:hAnsi="ＭＳ Ｐ明朝"/>
                <w:bCs/>
                <w:spacing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pacing w:val="0"/>
                  <w:sz w:val="24"/>
                  <w:szCs w:val="18"/>
                </w:rPr>
                <w:id w:val="-3561298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5CF8">
                  <w:rPr>
                    <w:rFonts w:ascii="ＭＳ ゴシック" w:eastAsia="ＭＳ ゴシック" w:hAnsi="ＭＳ ゴシック" w:hint="eastAsia"/>
                    <w:bCs/>
                    <w:spacing w:val="0"/>
                    <w:sz w:val="24"/>
                    <w:szCs w:val="18"/>
                  </w:rPr>
                  <w:t>☐</w:t>
                </w:r>
              </w:sdtContent>
            </w:sdt>
            <w:r w:rsidR="007E42D6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 </w:t>
            </w:r>
            <w:r w:rsidR="007E42D6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保有していない</w:t>
            </w:r>
            <w:r w:rsidR="00F034C3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。</w:t>
            </w:r>
          </w:p>
          <w:p w14:paraId="390B59A8" w14:textId="77777777" w:rsidR="007E42D6" w:rsidRPr="00834B7B" w:rsidRDefault="00A32961" w:rsidP="00AC36E1">
            <w:pPr>
              <w:ind w:right="45"/>
              <w:rPr>
                <w:rFonts w:ascii="ＭＳ Ｐ明朝" w:hAnsi="ＭＳ Ｐ明朝"/>
                <w:bCs/>
                <w:spacing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pacing w:val="0"/>
                  <w:sz w:val="24"/>
                  <w:szCs w:val="18"/>
                </w:rPr>
                <w:id w:val="728807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5CF8">
                  <w:rPr>
                    <w:rFonts w:ascii="ＭＳ ゴシック" w:eastAsia="ＭＳ ゴシック" w:hAnsi="ＭＳ ゴシック" w:hint="eastAsia"/>
                    <w:bCs/>
                    <w:spacing w:val="0"/>
                    <w:sz w:val="24"/>
                    <w:szCs w:val="18"/>
                  </w:rPr>
                  <w:t>☐</w:t>
                </w:r>
              </w:sdtContent>
            </w:sdt>
            <w:r w:rsidR="007E42D6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 </w:t>
            </w:r>
            <w:r w:rsidR="007E42D6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保有している</w:t>
            </w:r>
            <w:r w:rsidR="00F034C3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。</w:t>
            </w:r>
            <w:r w:rsidR="0080564D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（</w:t>
            </w:r>
            <w:sdt>
              <w:sdtPr>
                <w:rPr>
                  <w:rFonts w:ascii="ＭＳ Ｐ明朝" w:hAnsi="ＭＳ Ｐ明朝" w:hint="eastAsia"/>
                  <w:bCs/>
                  <w:spacing w:val="0"/>
                  <w:sz w:val="24"/>
                  <w:szCs w:val="18"/>
                </w:rPr>
                <w:id w:val="736132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5CF8">
                  <w:rPr>
                    <w:rFonts w:ascii="ＭＳ ゴシック" w:eastAsia="ＭＳ ゴシック" w:hAnsi="ＭＳ ゴシック" w:hint="eastAsia"/>
                    <w:bCs/>
                    <w:spacing w:val="0"/>
                    <w:sz w:val="24"/>
                    <w:szCs w:val="18"/>
                  </w:rPr>
                  <w:t>☐</w:t>
                </w:r>
              </w:sdtContent>
            </w:sdt>
            <w:r w:rsidR="007E42D6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 </w:t>
            </w:r>
            <w:r w:rsidR="007E42D6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公開株式（発行済み株式総数の５％以上保有</w:t>
            </w:r>
            <w:r w:rsidR="008D57BD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の</w:t>
            </w:r>
            <w:r w:rsidR="007E42D6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場合に限る。）</w:t>
            </w:r>
            <w:r w:rsidR="008D57BD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hAnsi="ＭＳ Ｐ明朝" w:hint="eastAsia"/>
                  <w:bCs/>
                  <w:spacing w:val="0"/>
                  <w:sz w:val="24"/>
                  <w:szCs w:val="18"/>
                </w:rPr>
                <w:id w:val="-661698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44B9">
                  <w:rPr>
                    <w:rFonts w:ascii="ＭＳ ゴシック" w:eastAsia="ＭＳ ゴシック" w:hAnsi="ＭＳ ゴシック" w:hint="eastAsia"/>
                    <w:bCs/>
                    <w:spacing w:val="0"/>
                    <w:sz w:val="24"/>
                    <w:szCs w:val="18"/>
                  </w:rPr>
                  <w:t>☐</w:t>
                </w:r>
              </w:sdtContent>
            </w:sdt>
            <w:r w:rsidR="007E42D6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 </w:t>
            </w:r>
            <w:r w:rsidR="007E42D6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未公開株式）</w:t>
            </w:r>
          </w:p>
          <w:p w14:paraId="037B61DE" w14:textId="77777777" w:rsidR="007E42D6" w:rsidRPr="00834B7B" w:rsidRDefault="007E42D6" w:rsidP="00AC36E1">
            <w:pPr>
              <w:ind w:right="45"/>
              <w:rPr>
                <w:rFonts w:ascii="ＭＳ Ｐ明朝" w:hAnsi="ＭＳ Ｐ明朝"/>
                <w:bCs/>
                <w:spacing w:val="0"/>
                <w:sz w:val="18"/>
                <w:szCs w:val="18"/>
              </w:rPr>
            </w:pPr>
            <w:r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　　　　　　　　</w:t>
            </w:r>
            <w:r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 </w:t>
            </w:r>
            <w:r w:rsidR="00D26ADC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（</w:t>
            </w:r>
            <w:r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保有株数：</w:t>
            </w:r>
            <w:r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  <w:u w:val="single"/>
              </w:rPr>
              <w:t xml:space="preserve">　　　</w:t>
            </w:r>
            <w:r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株・約</w:t>
            </w:r>
            <w:r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  <w:u w:val="single"/>
              </w:rPr>
              <w:t xml:space="preserve">　　　</w:t>
            </w:r>
            <w:r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％　　取得時期</w:t>
            </w:r>
            <w:r w:rsidR="008D57BD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：</w:t>
            </w:r>
            <w:r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  <w:u w:val="single"/>
              </w:rPr>
              <w:t xml:space="preserve">　　　　　</w:t>
            </w:r>
            <w:r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　</w:t>
            </w:r>
            <w:r w:rsidR="00A04C15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取得事由</w:t>
            </w:r>
            <w:r w:rsidR="008D57BD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：</w:t>
            </w:r>
            <w:r w:rsidR="00A04C15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  <w:u w:val="single"/>
              </w:rPr>
              <w:t xml:space="preserve">　　　　　　　</w:t>
            </w:r>
            <w:r w:rsidR="00D26ADC" w:rsidRPr="00D71E9F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）</w:t>
            </w:r>
          </w:p>
          <w:p w14:paraId="2F664157" w14:textId="77777777" w:rsidR="008D57BD" w:rsidRPr="00834B7B" w:rsidRDefault="00A32961" w:rsidP="00D71E9F">
            <w:pPr>
              <w:ind w:right="45"/>
              <w:rPr>
                <w:rFonts w:ascii="ＭＳ Ｐ明朝" w:hAnsi="ＭＳ Ｐ明朝"/>
                <w:bCs/>
                <w:spacing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pacing w:val="0"/>
                  <w:sz w:val="24"/>
                  <w:szCs w:val="18"/>
                </w:rPr>
                <w:id w:val="5249849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44B9">
                  <w:rPr>
                    <w:rFonts w:ascii="ＭＳ ゴシック" w:eastAsia="ＭＳ ゴシック" w:hAnsi="ＭＳ ゴシック" w:hint="eastAsia"/>
                    <w:bCs/>
                    <w:spacing w:val="0"/>
                    <w:sz w:val="24"/>
                    <w:szCs w:val="18"/>
                  </w:rPr>
                  <w:t>☐</w:t>
                </w:r>
              </w:sdtContent>
            </w:sdt>
            <w:r w:rsidR="008D57BD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 </w:t>
            </w:r>
            <w:r w:rsidR="008D57BD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売却した</w:t>
            </w:r>
            <w:r w:rsidR="00F034C3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。</w:t>
            </w:r>
            <w:r w:rsidR="008D57BD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　　</w:t>
            </w:r>
            <w:r w:rsidR="00D26ADC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（</w:t>
            </w:r>
            <w:r w:rsidR="008D57BD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売却時期：</w:t>
            </w:r>
            <w:r w:rsidR="008D57BD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  <w:u w:val="single"/>
              </w:rPr>
              <w:t xml:space="preserve">　　　　　</w:t>
            </w:r>
            <w:r w:rsidR="008D57BD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　売却価額：年間約</w:t>
            </w:r>
            <w:r w:rsidR="008D57BD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  <w:u w:val="single"/>
              </w:rPr>
              <w:t xml:space="preserve">　　　</w:t>
            </w:r>
            <w:r w:rsidR="008D57BD" w:rsidRPr="00834B7B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万円</w:t>
            </w:r>
            <w:r w:rsidR="00D26ADC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）</w:t>
            </w:r>
          </w:p>
        </w:tc>
      </w:tr>
      <w:tr w:rsidR="005E2697" w:rsidRPr="00834B7B" w14:paraId="5E8EBA95" w14:textId="77777777" w:rsidTr="001100DA">
        <w:tc>
          <w:tcPr>
            <w:tcW w:w="9837" w:type="dxa"/>
            <w:gridSpan w:val="5"/>
            <w:shd w:val="clear" w:color="auto" w:fill="auto"/>
          </w:tcPr>
          <w:p w14:paraId="7C024F2C" w14:textId="19FD6677" w:rsidR="005E2697" w:rsidRDefault="005E2697" w:rsidP="005449B3">
            <w:pPr>
              <w:ind w:right="45"/>
              <w:rPr>
                <w:rFonts w:ascii="ＭＳ Ｐ明朝" w:hAnsi="ＭＳ Ｐ明朝"/>
                <w:bCs/>
                <w:spacing w:val="0"/>
                <w:sz w:val="18"/>
                <w:szCs w:val="18"/>
              </w:rPr>
            </w:pPr>
            <w:r w:rsidRPr="007230EE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lastRenderedPageBreak/>
              <w:t>(</w:t>
            </w:r>
            <w:r w:rsidR="00301B8C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5</w:t>
            </w:r>
            <w:r w:rsidRPr="007230EE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) </w:t>
            </w:r>
            <w:r w:rsidRPr="007230EE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相手先企業等</w:t>
            </w:r>
            <w:r w:rsidR="00A37B03" w:rsidRPr="007230EE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からの無償の物品提供</w:t>
            </w:r>
            <w:r w:rsidR="0080564D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（</w:t>
            </w:r>
            <w:r w:rsidR="00F474B5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令和</w:t>
            </w:r>
            <w:r w:rsidR="006970C2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６</w:t>
            </w:r>
            <w:r w:rsidR="00301B8C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年度～</w:t>
            </w:r>
            <w:r w:rsidR="00F474B5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令和</w:t>
            </w:r>
            <w:r w:rsidR="006970C2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７</w:t>
            </w:r>
            <w:r w:rsidR="0080564D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年度</w:t>
            </w:r>
            <w:r w:rsidR="00784994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（見込み）</w:t>
            </w:r>
            <w:r w:rsidR="0080564D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）</w:t>
            </w:r>
          </w:p>
          <w:p w14:paraId="7FA45646" w14:textId="77777777" w:rsidR="00464FD1" w:rsidRPr="007230EE" w:rsidRDefault="00464FD1" w:rsidP="00464FD1">
            <w:pPr>
              <w:ind w:right="45"/>
              <w:rPr>
                <w:rFonts w:ascii="ＭＳ Ｐ明朝" w:hAnsi="ＭＳ Ｐ明朝"/>
                <w:bCs/>
                <w:spacing w:val="0"/>
                <w:sz w:val="18"/>
                <w:szCs w:val="18"/>
              </w:rPr>
            </w:pPr>
            <w:r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　（共同・受託研究契約等の契約に基づく物品提供については申告不要）</w:t>
            </w:r>
          </w:p>
        </w:tc>
      </w:tr>
      <w:tr w:rsidR="005E2697" w:rsidRPr="00834B7B" w14:paraId="302D7CD1" w14:textId="77777777" w:rsidTr="001100DA">
        <w:tc>
          <w:tcPr>
            <w:tcW w:w="470" w:type="dxa"/>
            <w:gridSpan w:val="2"/>
            <w:shd w:val="clear" w:color="auto" w:fill="auto"/>
          </w:tcPr>
          <w:p w14:paraId="2498C969" w14:textId="77777777" w:rsidR="005E2697" w:rsidRPr="00301B8C" w:rsidRDefault="005E2697" w:rsidP="00AC36E1">
            <w:pPr>
              <w:ind w:right="45"/>
              <w:rPr>
                <w:rFonts w:ascii="ＭＳ Ｐ明朝" w:hAnsi="ＭＳ Ｐ明朝"/>
                <w:bCs/>
                <w:spacing w:val="0"/>
                <w:sz w:val="18"/>
                <w:szCs w:val="18"/>
              </w:rPr>
            </w:pPr>
          </w:p>
        </w:tc>
        <w:tc>
          <w:tcPr>
            <w:tcW w:w="9367" w:type="dxa"/>
            <w:gridSpan w:val="3"/>
            <w:shd w:val="clear" w:color="auto" w:fill="FFFFCC"/>
          </w:tcPr>
          <w:p w14:paraId="14738E79" w14:textId="77777777" w:rsidR="005E2697" w:rsidRPr="007230EE" w:rsidRDefault="00A32961" w:rsidP="00301B8C">
            <w:pPr>
              <w:ind w:right="45"/>
              <w:rPr>
                <w:rFonts w:ascii="ＭＳ Ｐ明朝" w:hAnsi="ＭＳ Ｐ明朝"/>
                <w:bCs/>
                <w:spacing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pacing w:val="0"/>
                  <w:sz w:val="24"/>
                  <w:szCs w:val="18"/>
                </w:rPr>
                <w:id w:val="-949468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CFC">
                  <w:rPr>
                    <w:rFonts w:ascii="ＭＳ ゴシック" w:eastAsia="ＭＳ ゴシック" w:hAnsi="ＭＳ ゴシック" w:hint="eastAsia"/>
                    <w:bCs/>
                    <w:spacing w:val="0"/>
                    <w:sz w:val="24"/>
                    <w:szCs w:val="18"/>
                  </w:rPr>
                  <w:t>☐</w:t>
                </w:r>
              </w:sdtContent>
            </w:sdt>
            <w:r w:rsidR="005E2697" w:rsidRPr="007230EE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 </w:t>
            </w:r>
            <w:r w:rsidR="00301B8C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提供</w:t>
            </w:r>
            <w:r w:rsidR="005E2697" w:rsidRPr="007230EE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なし　</w:t>
            </w:r>
            <w:sdt>
              <w:sdtPr>
                <w:rPr>
                  <w:rFonts w:ascii="ＭＳ Ｐ明朝" w:hAnsi="ＭＳ Ｐ明朝" w:hint="eastAsia"/>
                  <w:bCs/>
                  <w:spacing w:val="0"/>
                  <w:sz w:val="24"/>
                  <w:szCs w:val="18"/>
                </w:rPr>
                <w:id w:val="-15694132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CFC">
                  <w:rPr>
                    <w:rFonts w:ascii="ＭＳ ゴシック" w:eastAsia="ＭＳ ゴシック" w:hAnsi="ＭＳ ゴシック" w:hint="eastAsia"/>
                    <w:bCs/>
                    <w:spacing w:val="0"/>
                    <w:sz w:val="24"/>
                    <w:szCs w:val="18"/>
                  </w:rPr>
                  <w:t>☐</w:t>
                </w:r>
              </w:sdtContent>
            </w:sdt>
            <w:r w:rsidR="005E2697" w:rsidRPr="007230EE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 </w:t>
            </w:r>
            <w:r w:rsidR="00301B8C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提供</w:t>
            </w:r>
            <w:r w:rsidR="005E2697" w:rsidRPr="007230EE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あり</w:t>
            </w:r>
            <w:r w:rsidR="0080564D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（</w:t>
            </w:r>
            <w:r w:rsidR="00A37B03" w:rsidRPr="007230EE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具体的内容</w:t>
            </w:r>
            <w:r w:rsidR="005E2697" w:rsidRPr="007230EE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：</w:t>
            </w:r>
            <w:r w:rsidR="00A37B03" w:rsidRPr="00D71E9F">
              <w:rPr>
                <w:rFonts w:ascii="ＭＳ Ｐ明朝" w:hAnsi="ＭＳ Ｐ明朝" w:hint="eastAsia"/>
                <w:bCs/>
                <w:spacing w:val="0"/>
                <w:sz w:val="18"/>
                <w:szCs w:val="18"/>
                <w:u w:val="single"/>
              </w:rPr>
              <w:t xml:space="preserve">　　　　　　</w:t>
            </w:r>
            <w:r w:rsidR="001100DA" w:rsidRPr="00D71E9F">
              <w:rPr>
                <w:rFonts w:ascii="ＭＳ Ｐ明朝" w:hAnsi="ＭＳ Ｐ明朝" w:hint="eastAsia"/>
                <w:bCs/>
                <w:spacing w:val="0"/>
                <w:sz w:val="18"/>
                <w:szCs w:val="18"/>
                <w:u w:val="single"/>
              </w:rPr>
              <w:t xml:space="preserve">　　　</w:t>
            </w:r>
            <w:r w:rsidR="00A37B03" w:rsidRPr="00D71E9F">
              <w:rPr>
                <w:rFonts w:ascii="ＭＳ Ｐ明朝" w:hAnsi="ＭＳ Ｐ明朝" w:hint="eastAsia"/>
                <w:bCs/>
                <w:spacing w:val="0"/>
                <w:sz w:val="18"/>
                <w:szCs w:val="18"/>
                <w:u w:val="single"/>
              </w:rPr>
              <w:t xml:space="preserve">　　　</w:t>
            </w:r>
            <w:r w:rsidR="00A37B03" w:rsidRPr="007230EE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　経済的価値：</w:t>
            </w:r>
            <w:sdt>
              <w:sdtPr>
                <w:rPr>
                  <w:rFonts w:ascii="ＭＳ Ｐ明朝" w:hAnsi="ＭＳ Ｐ明朝" w:hint="eastAsia"/>
                  <w:bCs/>
                  <w:spacing w:val="0"/>
                  <w:sz w:val="24"/>
                  <w:szCs w:val="18"/>
                </w:rPr>
                <w:id w:val="-2118895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CFC">
                  <w:rPr>
                    <w:rFonts w:ascii="ＭＳ ゴシック" w:eastAsia="ＭＳ ゴシック" w:hAnsi="ＭＳ ゴシック" w:hint="eastAsia"/>
                    <w:bCs/>
                    <w:spacing w:val="0"/>
                    <w:sz w:val="24"/>
                    <w:szCs w:val="18"/>
                  </w:rPr>
                  <w:t>☐</w:t>
                </w:r>
              </w:sdtContent>
            </w:sdt>
            <w:r w:rsidR="00A37B03" w:rsidRPr="007230EE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 </w:t>
            </w:r>
            <w:r w:rsidR="005E2697" w:rsidRPr="007230EE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約</w:t>
            </w:r>
            <w:r w:rsidR="005E2697" w:rsidRPr="00D71E9F">
              <w:rPr>
                <w:rFonts w:ascii="ＭＳ Ｐ明朝" w:hAnsi="ＭＳ Ｐ明朝" w:hint="eastAsia"/>
                <w:bCs/>
                <w:spacing w:val="0"/>
                <w:sz w:val="18"/>
                <w:szCs w:val="18"/>
                <w:u w:val="single"/>
              </w:rPr>
              <w:t xml:space="preserve">　　　</w:t>
            </w:r>
            <w:r w:rsidR="005E2697" w:rsidRPr="007230EE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万円　</w:t>
            </w:r>
            <w:sdt>
              <w:sdtPr>
                <w:rPr>
                  <w:rFonts w:ascii="ＭＳ Ｐ明朝" w:hAnsi="ＭＳ Ｐ明朝" w:hint="eastAsia"/>
                  <w:bCs/>
                  <w:spacing w:val="0"/>
                  <w:sz w:val="24"/>
                  <w:szCs w:val="18"/>
                </w:rPr>
                <w:id w:val="-15369634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CFC">
                  <w:rPr>
                    <w:rFonts w:ascii="ＭＳ ゴシック" w:eastAsia="ＭＳ ゴシック" w:hAnsi="ＭＳ ゴシック" w:hint="eastAsia"/>
                    <w:bCs/>
                    <w:spacing w:val="0"/>
                    <w:sz w:val="24"/>
                    <w:szCs w:val="18"/>
                  </w:rPr>
                  <w:t>☐</w:t>
                </w:r>
              </w:sdtContent>
            </w:sdt>
            <w:r w:rsidR="00A37B03" w:rsidRPr="007230EE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 </w:t>
            </w:r>
            <w:r w:rsidR="00A37B03" w:rsidRPr="007230EE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不明</w:t>
            </w:r>
            <w:r w:rsidR="0080564D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）</w:t>
            </w:r>
          </w:p>
        </w:tc>
      </w:tr>
      <w:tr w:rsidR="001100DA" w:rsidRPr="00834B7B" w14:paraId="00A4BBD0" w14:textId="77777777" w:rsidTr="001100DA">
        <w:tc>
          <w:tcPr>
            <w:tcW w:w="9837" w:type="dxa"/>
            <w:gridSpan w:val="5"/>
            <w:shd w:val="clear" w:color="auto" w:fill="auto"/>
          </w:tcPr>
          <w:p w14:paraId="5C1A34FE" w14:textId="445B895B" w:rsidR="001100DA" w:rsidRDefault="001100DA" w:rsidP="005449B3">
            <w:pPr>
              <w:ind w:right="45"/>
              <w:rPr>
                <w:rFonts w:ascii="ＭＳ Ｐ明朝" w:hAnsi="ＭＳ Ｐ明朝"/>
                <w:bCs/>
                <w:spacing w:val="0"/>
                <w:sz w:val="18"/>
                <w:szCs w:val="18"/>
              </w:rPr>
            </w:pPr>
            <w:r w:rsidRPr="007230EE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(</w:t>
            </w:r>
            <w:r w:rsidR="00301B8C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6</w:t>
            </w:r>
            <w:r w:rsidRPr="007230EE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) </w:t>
            </w:r>
            <w:r w:rsidRPr="007230EE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相手先企業等からの無償の役務提供</w:t>
            </w:r>
            <w:r w:rsidR="00301B8C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（</w:t>
            </w:r>
            <w:r w:rsidR="00F474B5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令和</w:t>
            </w:r>
            <w:r w:rsidR="006970C2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６</w:t>
            </w:r>
            <w:r w:rsidR="00F474B5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年度～令和</w:t>
            </w:r>
            <w:r w:rsidR="006970C2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７</w:t>
            </w:r>
            <w:r w:rsidR="00F474B5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年度</w:t>
            </w:r>
            <w:r w:rsidR="00784994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（見込み）</w:t>
            </w:r>
            <w:r w:rsidR="00301B8C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）</w:t>
            </w:r>
          </w:p>
          <w:p w14:paraId="746FD0A8" w14:textId="77777777" w:rsidR="00464FD1" w:rsidRPr="007230EE" w:rsidRDefault="00464FD1" w:rsidP="000906D1">
            <w:pPr>
              <w:ind w:right="45"/>
              <w:rPr>
                <w:rFonts w:ascii="ＭＳ Ｐ明朝" w:hAnsi="ＭＳ Ｐ明朝"/>
                <w:bCs/>
                <w:spacing w:val="0"/>
                <w:sz w:val="18"/>
                <w:szCs w:val="18"/>
              </w:rPr>
            </w:pPr>
            <w:r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　（共同・受託研究契約等の契約に基づく</w:t>
            </w:r>
            <w:r w:rsidR="000906D1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役務</w:t>
            </w:r>
            <w:r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提供については申告不要）</w:t>
            </w:r>
          </w:p>
        </w:tc>
      </w:tr>
      <w:tr w:rsidR="001100DA" w:rsidRPr="00834B7B" w14:paraId="1705E563" w14:textId="77777777" w:rsidTr="001100DA">
        <w:tc>
          <w:tcPr>
            <w:tcW w:w="449" w:type="dxa"/>
            <w:shd w:val="clear" w:color="auto" w:fill="auto"/>
          </w:tcPr>
          <w:p w14:paraId="4AC5DAED" w14:textId="77777777" w:rsidR="001100DA" w:rsidRPr="00301B8C" w:rsidRDefault="001100DA" w:rsidP="00D04A83">
            <w:pPr>
              <w:ind w:right="45"/>
              <w:rPr>
                <w:rFonts w:ascii="ＭＳ Ｐ明朝" w:hAnsi="ＭＳ Ｐ明朝"/>
                <w:bCs/>
                <w:spacing w:val="0"/>
                <w:sz w:val="18"/>
                <w:szCs w:val="18"/>
              </w:rPr>
            </w:pPr>
          </w:p>
        </w:tc>
        <w:tc>
          <w:tcPr>
            <w:tcW w:w="9388" w:type="dxa"/>
            <w:gridSpan w:val="4"/>
            <w:shd w:val="clear" w:color="auto" w:fill="FFFFCC"/>
          </w:tcPr>
          <w:p w14:paraId="236C9110" w14:textId="77777777" w:rsidR="001100DA" w:rsidRPr="007230EE" w:rsidRDefault="00A32961" w:rsidP="00301B8C">
            <w:pPr>
              <w:ind w:right="45"/>
              <w:rPr>
                <w:rFonts w:ascii="ＭＳ Ｐ明朝" w:hAnsi="ＭＳ Ｐ明朝"/>
                <w:bCs/>
                <w:spacing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pacing w:val="0"/>
                  <w:sz w:val="24"/>
                  <w:szCs w:val="18"/>
                </w:rPr>
                <w:id w:val="-1528011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44B9">
                  <w:rPr>
                    <w:rFonts w:ascii="ＭＳ ゴシック" w:eastAsia="ＭＳ ゴシック" w:hAnsi="ＭＳ ゴシック" w:hint="eastAsia"/>
                    <w:bCs/>
                    <w:spacing w:val="0"/>
                    <w:sz w:val="24"/>
                    <w:szCs w:val="18"/>
                  </w:rPr>
                  <w:t>☐</w:t>
                </w:r>
              </w:sdtContent>
            </w:sdt>
            <w:r w:rsidR="001100DA" w:rsidRPr="007230EE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 </w:t>
            </w:r>
            <w:r w:rsidR="00301B8C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提供</w:t>
            </w:r>
            <w:r w:rsidR="001100DA" w:rsidRPr="007230EE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なし　</w:t>
            </w:r>
            <w:sdt>
              <w:sdtPr>
                <w:rPr>
                  <w:rFonts w:ascii="ＭＳ Ｐ明朝" w:hAnsi="ＭＳ Ｐ明朝" w:hint="eastAsia"/>
                  <w:bCs/>
                  <w:spacing w:val="0"/>
                  <w:sz w:val="24"/>
                  <w:szCs w:val="18"/>
                </w:rPr>
                <w:id w:val="858777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44B9">
                  <w:rPr>
                    <w:rFonts w:ascii="ＭＳ ゴシック" w:eastAsia="ＭＳ ゴシック" w:hAnsi="ＭＳ ゴシック" w:hint="eastAsia"/>
                    <w:bCs/>
                    <w:spacing w:val="0"/>
                    <w:sz w:val="24"/>
                    <w:szCs w:val="18"/>
                  </w:rPr>
                  <w:t>☐</w:t>
                </w:r>
              </w:sdtContent>
            </w:sdt>
            <w:r w:rsidR="001100DA" w:rsidRPr="007230EE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 </w:t>
            </w:r>
            <w:r w:rsidR="00301B8C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提供</w:t>
            </w:r>
            <w:r w:rsidR="001100DA" w:rsidRPr="007230EE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あり（具体的内容：</w:t>
            </w:r>
            <w:r w:rsidR="001100DA" w:rsidRPr="00D71E9F">
              <w:rPr>
                <w:rFonts w:ascii="ＭＳ Ｐ明朝" w:hAnsi="ＭＳ Ｐ明朝" w:hint="eastAsia"/>
                <w:bCs/>
                <w:spacing w:val="0"/>
                <w:sz w:val="18"/>
                <w:szCs w:val="18"/>
                <w:u w:val="single"/>
              </w:rPr>
              <w:t xml:space="preserve">　　　　　　　　　　　　</w:t>
            </w:r>
            <w:r w:rsidR="001100DA" w:rsidRPr="007230EE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　経済的価値：</w:t>
            </w:r>
            <w:sdt>
              <w:sdtPr>
                <w:rPr>
                  <w:rFonts w:ascii="ＭＳ Ｐ明朝" w:hAnsi="ＭＳ Ｐ明朝" w:hint="eastAsia"/>
                  <w:bCs/>
                  <w:spacing w:val="0"/>
                  <w:sz w:val="24"/>
                  <w:szCs w:val="18"/>
                </w:rPr>
                <w:id w:val="7079135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CFC">
                  <w:rPr>
                    <w:rFonts w:ascii="ＭＳ ゴシック" w:eastAsia="ＭＳ ゴシック" w:hAnsi="ＭＳ ゴシック" w:hint="eastAsia"/>
                    <w:bCs/>
                    <w:spacing w:val="0"/>
                    <w:sz w:val="24"/>
                    <w:szCs w:val="18"/>
                  </w:rPr>
                  <w:t>☐</w:t>
                </w:r>
              </w:sdtContent>
            </w:sdt>
            <w:r w:rsidR="001100DA" w:rsidRPr="007230EE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 </w:t>
            </w:r>
            <w:r w:rsidR="001100DA" w:rsidRPr="007230EE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約</w:t>
            </w:r>
            <w:r w:rsidR="001100DA" w:rsidRPr="00D71E9F">
              <w:rPr>
                <w:rFonts w:ascii="ＭＳ Ｐ明朝" w:hAnsi="ＭＳ Ｐ明朝" w:hint="eastAsia"/>
                <w:bCs/>
                <w:spacing w:val="0"/>
                <w:sz w:val="18"/>
                <w:szCs w:val="18"/>
                <w:u w:val="single"/>
              </w:rPr>
              <w:t xml:space="preserve">　　　</w:t>
            </w:r>
            <w:r w:rsidR="001100DA" w:rsidRPr="007230EE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万円　</w:t>
            </w:r>
            <w:sdt>
              <w:sdtPr>
                <w:rPr>
                  <w:rFonts w:ascii="ＭＳ Ｐ明朝" w:hAnsi="ＭＳ Ｐ明朝" w:hint="eastAsia"/>
                  <w:bCs/>
                  <w:spacing w:val="0"/>
                  <w:sz w:val="24"/>
                  <w:szCs w:val="18"/>
                </w:rPr>
                <w:id w:val="346271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44B9">
                  <w:rPr>
                    <w:rFonts w:ascii="ＭＳ ゴシック" w:eastAsia="ＭＳ ゴシック" w:hAnsi="ＭＳ ゴシック" w:hint="eastAsia"/>
                    <w:bCs/>
                    <w:spacing w:val="0"/>
                    <w:sz w:val="24"/>
                    <w:szCs w:val="18"/>
                  </w:rPr>
                  <w:t>☐</w:t>
                </w:r>
              </w:sdtContent>
            </w:sdt>
            <w:r w:rsidR="001100DA" w:rsidRPr="007230EE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 </w:t>
            </w:r>
            <w:r w:rsidR="001100DA" w:rsidRPr="007230EE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不明）</w:t>
            </w:r>
          </w:p>
        </w:tc>
      </w:tr>
      <w:tr w:rsidR="00A37B03" w:rsidRPr="00834B7B" w14:paraId="541D879A" w14:textId="77777777" w:rsidTr="001100DA">
        <w:tc>
          <w:tcPr>
            <w:tcW w:w="9837" w:type="dxa"/>
            <w:gridSpan w:val="5"/>
            <w:shd w:val="clear" w:color="auto" w:fill="auto"/>
          </w:tcPr>
          <w:p w14:paraId="583DC0E2" w14:textId="7D515D0E" w:rsidR="00A37B03" w:rsidRPr="007230EE" w:rsidRDefault="00A37B03" w:rsidP="00C81239">
            <w:pPr>
              <w:ind w:right="45"/>
              <w:rPr>
                <w:rFonts w:ascii="ＭＳ Ｐ明朝" w:hAnsi="ＭＳ Ｐ明朝"/>
                <w:bCs/>
                <w:spacing w:val="0"/>
                <w:sz w:val="18"/>
                <w:szCs w:val="18"/>
              </w:rPr>
            </w:pPr>
            <w:r w:rsidRPr="007230EE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(</w:t>
            </w:r>
            <w:r w:rsidR="00301B8C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7</w:t>
            </w:r>
            <w:r w:rsidRPr="007230EE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) </w:t>
            </w:r>
            <w:r w:rsidRPr="00D71E9F">
              <w:rPr>
                <w:rFonts w:ascii="ＭＳ Ｐ明朝" w:hAnsi="ＭＳ Ｐ明朝" w:hint="eastAsia"/>
                <w:bCs/>
                <w:spacing w:val="-4"/>
                <w:sz w:val="18"/>
                <w:szCs w:val="18"/>
              </w:rPr>
              <w:t>相手先企業等との間で物品購入や業務委託を行うに</w:t>
            </w:r>
            <w:r w:rsidR="00301B8C" w:rsidRPr="00D71E9F">
              <w:rPr>
                <w:rFonts w:ascii="ＭＳ Ｐ明朝" w:hAnsi="ＭＳ Ｐ明朝" w:hint="eastAsia"/>
                <w:bCs/>
                <w:spacing w:val="-4"/>
                <w:sz w:val="18"/>
                <w:szCs w:val="18"/>
              </w:rPr>
              <w:t>際し，仕様策定や発注への</w:t>
            </w:r>
            <w:r w:rsidRPr="00D71E9F">
              <w:rPr>
                <w:rFonts w:ascii="ＭＳ Ｐ明朝" w:hAnsi="ＭＳ Ｐ明朝" w:hint="eastAsia"/>
                <w:bCs/>
                <w:spacing w:val="-4"/>
                <w:sz w:val="18"/>
                <w:szCs w:val="18"/>
              </w:rPr>
              <w:t>関与</w:t>
            </w:r>
            <w:r w:rsidR="00301B8C" w:rsidRPr="00D71E9F">
              <w:rPr>
                <w:rFonts w:ascii="ＭＳ Ｐ明朝" w:hAnsi="ＭＳ Ｐ明朝" w:hint="eastAsia"/>
                <w:bCs/>
                <w:spacing w:val="-4"/>
                <w:sz w:val="18"/>
                <w:szCs w:val="18"/>
              </w:rPr>
              <w:t>（</w:t>
            </w:r>
            <w:r w:rsidR="00F474B5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令和</w:t>
            </w:r>
            <w:r w:rsidR="006970C2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６</w:t>
            </w:r>
            <w:r w:rsidR="00F474B5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年度～令和</w:t>
            </w:r>
            <w:r w:rsidR="006970C2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７</w:t>
            </w:r>
            <w:r w:rsidR="00F474B5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年度</w:t>
            </w:r>
            <w:r w:rsidR="00784994" w:rsidRPr="00D71E9F">
              <w:rPr>
                <w:rFonts w:ascii="ＭＳ Ｐ明朝" w:hAnsi="ＭＳ Ｐ明朝" w:hint="eastAsia"/>
                <w:bCs/>
                <w:spacing w:val="-4"/>
                <w:sz w:val="18"/>
                <w:szCs w:val="18"/>
              </w:rPr>
              <w:t>（見込み）</w:t>
            </w:r>
            <w:r w:rsidR="00301B8C" w:rsidRPr="00D71E9F">
              <w:rPr>
                <w:rFonts w:ascii="ＭＳ Ｐ明朝" w:hAnsi="ＭＳ Ｐ明朝" w:hint="eastAsia"/>
                <w:bCs/>
                <w:spacing w:val="-4"/>
                <w:sz w:val="18"/>
                <w:szCs w:val="18"/>
              </w:rPr>
              <w:t>）</w:t>
            </w:r>
          </w:p>
        </w:tc>
      </w:tr>
      <w:tr w:rsidR="00A37B03" w:rsidRPr="00834B7B" w14:paraId="596555AF" w14:textId="77777777" w:rsidTr="001100DA">
        <w:tc>
          <w:tcPr>
            <w:tcW w:w="449" w:type="dxa"/>
            <w:shd w:val="clear" w:color="auto" w:fill="auto"/>
          </w:tcPr>
          <w:p w14:paraId="0BE7EF32" w14:textId="77777777" w:rsidR="00A37B03" w:rsidRPr="00301B8C" w:rsidRDefault="00A37B03" w:rsidP="00A37B03">
            <w:pPr>
              <w:ind w:right="45"/>
              <w:rPr>
                <w:rFonts w:ascii="ＭＳ Ｐ明朝" w:hAnsi="ＭＳ Ｐ明朝"/>
                <w:bCs/>
                <w:spacing w:val="0"/>
                <w:sz w:val="18"/>
                <w:szCs w:val="18"/>
              </w:rPr>
            </w:pPr>
          </w:p>
        </w:tc>
        <w:tc>
          <w:tcPr>
            <w:tcW w:w="9388" w:type="dxa"/>
            <w:gridSpan w:val="4"/>
            <w:shd w:val="clear" w:color="auto" w:fill="FFFFCC"/>
          </w:tcPr>
          <w:p w14:paraId="5BD0193E" w14:textId="77777777" w:rsidR="00A37B03" w:rsidRPr="007230EE" w:rsidRDefault="00A32961" w:rsidP="00301B8C">
            <w:pPr>
              <w:ind w:right="45"/>
              <w:rPr>
                <w:rFonts w:ascii="ＭＳ Ｐ明朝" w:hAnsi="ＭＳ Ｐ明朝"/>
                <w:bCs/>
                <w:spacing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pacing w:val="0"/>
                  <w:sz w:val="24"/>
                  <w:szCs w:val="18"/>
                </w:rPr>
                <w:id w:val="-17871133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44B9">
                  <w:rPr>
                    <w:rFonts w:ascii="ＭＳ ゴシック" w:eastAsia="ＭＳ ゴシック" w:hAnsi="ＭＳ ゴシック" w:hint="eastAsia"/>
                    <w:bCs/>
                    <w:spacing w:val="0"/>
                    <w:sz w:val="24"/>
                    <w:szCs w:val="18"/>
                  </w:rPr>
                  <w:t>☐</w:t>
                </w:r>
              </w:sdtContent>
            </w:sdt>
            <w:r w:rsidR="00A37B03" w:rsidRPr="007230EE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 </w:t>
            </w:r>
            <w:r w:rsidR="00301B8C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関与</w:t>
            </w:r>
            <w:r w:rsidR="00A37B03" w:rsidRPr="007230EE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なし　</w:t>
            </w:r>
            <w:sdt>
              <w:sdtPr>
                <w:rPr>
                  <w:rFonts w:ascii="ＭＳ Ｐ明朝" w:hAnsi="ＭＳ Ｐ明朝" w:hint="eastAsia"/>
                  <w:bCs/>
                  <w:spacing w:val="0"/>
                  <w:sz w:val="24"/>
                  <w:szCs w:val="18"/>
                </w:rPr>
                <w:id w:val="-9731444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44B9">
                  <w:rPr>
                    <w:rFonts w:ascii="ＭＳ ゴシック" w:eastAsia="ＭＳ ゴシック" w:hAnsi="ＭＳ ゴシック" w:hint="eastAsia"/>
                    <w:bCs/>
                    <w:spacing w:val="0"/>
                    <w:sz w:val="24"/>
                    <w:szCs w:val="18"/>
                  </w:rPr>
                  <w:t>☐</w:t>
                </w:r>
              </w:sdtContent>
            </w:sdt>
            <w:r w:rsidR="00A37B03" w:rsidRPr="007230EE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 </w:t>
            </w:r>
            <w:r w:rsidR="00301B8C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関与</w:t>
            </w:r>
            <w:r w:rsidR="00A37B03" w:rsidRPr="007230EE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あり（取引金額：年間約</w:t>
            </w:r>
            <w:r w:rsidR="00A37B03" w:rsidRPr="00D71E9F">
              <w:rPr>
                <w:rFonts w:ascii="ＭＳ Ｐ明朝" w:hAnsi="ＭＳ Ｐ明朝" w:hint="eastAsia"/>
                <w:bCs/>
                <w:spacing w:val="0"/>
                <w:sz w:val="18"/>
                <w:szCs w:val="18"/>
                <w:u w:val="single"/>
              </w:rPr>
              <w:t xml:space="preserve">　　　　　</w:t>
            </w:r>
            <w:r w:rsidR="00A37B03" w:rsidRPr="007230EE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万円　立場：</w:t>
            </w:r>
            <w:sdt>
              <w:sdtPr>
                <w:rPr>
                  <w:rFonts w:ascii="ＭＳ Ｐ明朝" w:hAnsi="ＭＳ Ｐ明朝" w:hint="eastAsia"/>
                  <w:bCs/>
                  <w:spacing w:val="0"/>
                  <w:sz w:val="24"/>
                  <w:szCs w:val="18"/>
                </w:rPr>
                <w:id w:val="-8569690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CFC">
                  <w:rPr>
                    <w:rFonts w:ascii="ＭＳ ゴシック" w:eastAsia="ＭＳ ゴシック" w:hAnsi="ＭＳ ゴシック" w:hint="eastAsia"/>
                    <w:bCs/>
                    <w:spacing w:val="0"/>
                    <w:sz w:val="24"/>
                    <w:szCs w:val="18"/>
                  </w:rPr>
                  <w:t>☐</w:t>
                </w:r>
              </w:sdtContent>
            </w:sdt>
            <w:r w:rsidR="00A37B03" w:rsidRPr="007230EE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 </w:t>
            </w:r>
            <w:r w:rsidR="00A37B03" w:rsidRPr="007230EE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仕様策定者　</w:t>
            </w:r>
            <w:sdt>
              <w:sdtPr>
                <w:rPr>
                  <w:rFonts w:ascii="ＭＳ Ｐ明朝" w:hAnsi="ＭＳ Ｐ明朝" w:hint="eastAsia"/>
                  <w:bCs/>
                  <w:spacing w:val="0"/>
                  <w:sz w:val="24"/>
                  <w:szCs w:val="18"/>
                </w:rPr>
                <w:id w:val="-12902700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44B9">
                  <w:rPr>
                    <w:rFonts w:ascii="ＭＳ ゴシック" w:eastAsia="ＭＳ ゴシック" w:hAnsi="ＭＳ ゴシック" w:hint="eastAsia"/>
                    <w:bCs/>
                    <w:spacing w:val="0"/>
                    <w:sz w:val="24"/>
                    <w:szCs w:val="18"/>
                  </w:rPr>
                  <w:t>☐</w:t>
                </w:r>
              </w:sdtContent>
            </w:sdt>
            <w:r w:rsidR="00A37B03" w:rsidRPr="007230EE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 xml:space="preserve"> </w:t>
            </w:r>
            <w:r w:rsidR="00A37B03" w:rsidRPr="007230EE">
              <w:rPr>
                <w:rFonts w:ascii="ＭＳ Ｐ明朝" w:hAnsi="ＭＳ Ｐ明朝" w:hint="eastAsia"/>
                <w:bCs/>
                <w:spacing w:val="0"/>
                <w:sz w:val="18"/>
                <w:szCs w:val="18"/>
              </w:rPr>
              <w:t>発注者（決裁権者））</w:t>
            </w:r>
          </w:p>
        </w:tc>
      </w:tr>
    </w:tbl>
    <w:p w14:paraId="1F950593" w14:textId="77777777" w:rsidR="00EB690D" w:rsidRPr="00FE45B7" w:rsidRDefault="00700A43" w:rsidP="0011542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0"/>
          <w:szCs w:val="20"/>
        </w:rPr>
      </w:pPr>
      <w:r>
        <w:rPr>
          <w:rFonts w:ascii="ＭＳ 明朝" w:cs="ＭＳ 明朝" w:hint="eastAsia"/>
          <w:color w:val="000000"/>
          <w:kern w:val="0"/>
          <w:sz w:val="20"/>
          <w:szCs w:val="20"/>
        </w:rPr>
        <w:t>＜注意事項＞</w:t>
      </w:r>
    </w:p>
    <w:p w14:paraId="33039A91" w14:textId="77777777" w:rsidR="00784994" w:rsidRPr="00D71E9F" w:rsidRDefault="00FE45B7" w:rsidP="0011542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0"/>
          <w:szCs w:val="20"/>
        </w:rPr>
      </w:pPr>
      <w:r>
        <w:rPr>
          <w:rFonts w:asci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DB14E6">
        <w:rPr>
          <w:rFonts w:ascii="ＭＳ 明朝" w:cs="ＭＳ 明朝" w:hint="eastAsia"/>
          <w:color w:val="000000"/>
          <w:kern w:val="0"/>
          <w:sz w:val="20"/>
          <w:szCs w:val="20"/>
        </w:rPr>
        <w:t>①　産学官連携活動等の相手先企業</w:t>
      </w:r>
      <w:r w:rsidR="00784994">
        <w:rPr>
          <w:rFonts w:ascii="ＭＳ 明朝" w:cs="ＭＳ 明朝" w:hint="eastAsia"/>
          <w:color w:val="000000"/>
          <w:kern w:val="0"/>
          <w:sz w:val="20"/>
          <w:szCs w:val="20"/>
        </w:rPr>
        <w:t>等</w:t>
      </w:r>
      <w:r w:rsidR="00DB14E6">
        <w:rPr>
          <w:rFonts w:ascii="ＭＳ 明朝" w:cs="ＭＳ 明朝" w:hint="eastAsia"/>
          <w:color w:val="000000"/>
          <w:kern w:val="0"/>
          <w:sz w:val="20"/>
          <w:szCs w:val="20"/>
        </w:rPr>
        <w:t>ごとに記入してください。</w:t>
      </w:r>
    </w:p>
    <w:p w14:paraId="2C4D6F10" w14:textId="77777777" w:rsidR="0076412F" w:rsidRDefault="00700A43" w:rsidP="00C21556">
      <w:pPr>
        <w:ind w:left="763" w:right="45" w:hangingChars="400" w:hanging="763"/>
        <w:rPr>
          <w:spacing w:val="-4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D26ADC">
        <w:rPr>
          <w:rFonts w:hint="eastAsia"/>
          <w:sz w:val="20"/>
          <w:szCs w:val="20"/>
        </w:rPr>
        <w:t>②</w:t>
      </w:r>
      <w:r>
        <w:rPr>
          <w:rFonts w:hint="eastAsia"/>
          <w:sz w:val="20"/>
          <w:szCs w:val="20"/>
        </w:rPr>
        <w:t xml:space="preserve">　</w:t>
      </w:r>
      <w:r w:rsidRPr="0076412F">
        <w:rPr>
          <w:rFonts w:hint="eastAsia"/>
          <w:spacing w:val="-4"/>
          <w:sz w:val="20"/>
          <w:szCs w:val="20"/>
        </w:rPr>
        <w:t>記入欄が不足する場合は，</w:t>
      </w:r>
      <w:r w:rsidR="0076412F" w:rsidRPr="0076412F">
        <w:rPr>
          <w:rFonts w:hint="eastAsia"/>
          <w:spacing w:val="-4"/>
          <w:sz w:val="20"/>
          <w:szCs w:val="20"/>
        </w:rPr>
        <w:t>当該欄をコピーして追加するなど，様式を適宜改変して差し支えありません。</w:t>
      </w:r>
    </w:p>
    <w:p w14:paraId="31AA901B" w14:textId="77777777" w:rsidR="002A4CBF" w:rsidRDefault="0076412F" w:rsidP="00C21556">
      <w:pPr>
        <w:ind w:left="374" w:right="45" w:hangingChars="200" w:hanging="374"/>
        <w:rPr>
          <w:spacing w:val="-4"/>
          <w:sz w:val="20"/>
          <w:szCs w:val="20"/>
        </w:rPr>
      </w:pPr>
      <w:r>
        <w:rPr>
          <w:rFonts w:hint="eastAsia"/>
          <w:spacing w:val="-4"/>
          <w:sz w:val="20"/>
          <w:szCs w:val="20"/>
        </w:rPr>
        <w:t xml:space="preserve">  </w:t>
      </w:r>
      <w:r w:rsidR="00D26ADC">
        <w:rPr>
          <w:rFonts w:hint="eastAsia"/>
          <w:spacing w:val="-4"/>
          <w:sz w:val="20"/>
          <w:szCs w:val="20"/>
        </w:rPr>
        <w:t>③</w:t>
      </w:r>
      <w:r>
        <w:rPr>
          <w:rFonts w:hint="eastAsia"/>
          <w:spacing w:val="-4"/>
          <w:sz w:val="20"/>
          <w:szCs w:val="20"/>
        </w:rPr>
        <w:t xml:space="preserve">　</w:t>
      </w:r>
      <w:r w:rsidR="00DC1284">
        <w:rPr>
          <w:rFonts w:hint="eastAsia"/>
          <w:spacing w:val="-4"/>
          <w:sz w:val="20"/>
          <w:szCs w:val="20"/>
        </w:rPr>
        <w:t>利益相反マネジメント委員会事務担当（研究企画推進部</w:t>
      </w:r>
      <w:r w:rsidR="003D2934">
        <w:rPr>
          <w:rFonts w:hint="eastAsia"/>
          <w:spacing w:val="-4"/>
          <w:sz w:val="20"/>
          <w:szCs w:val="20"/>
        </w:rPr>
        <w:t>社会</w:t>
      </w:r>
      <w:r w:rsidR="00DC1284">
        <w:rPr>
          <w:rFonts w:hint="eastAsia"/>
          <w:spacing w:val="-4"/>
          <w:sz w:val="20"/>
          <w:szCs w:val="20"/>
        </w:rPr>
        <w:t>連携課）へ</w:t>
      </w:r>
      <w:r w:rsidR="002A4CBF">
        <w:rPr>
          <w:rFonts w:hint="eastAsia"/>
          <w:spacing w:val="-4"/>
          <w:sz w:val="20"/>
          <w:szCs w:val="20"/>
        </w:rPr>
        <w:t>電子メール</w:t>
      </w:r>
      <w:r w:rsidR="00DC1284" w:rsidRPr="007230EE">
        <w:rPr>
          <w:rFonts w:hint="eastAsia"/>
          <w:spacing w:val="-4"/>
          <w:sz w:val="20"/>
          <w:szCs w:val="20"/>
        </w:rPr>
        <w:t>で提出してください。</w:t>
      </w:r>
    </w:p>
    <w:p w14:paraId="776726BC" w14:textId="77777777" w:rsidR="002A4CBF" w:rsidRDefault="002A4CBF" w:rsidP="00C21556">
      <w:pPr>
        <w:ind w:left="374" w:right="45" w:hangingChars="200" w:hanging="374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ab/>
      </w:r>
      <w:r>
        <w:rPr>
          <w:rFonts w:hint="eastAsia"/>
          <w:spacing w:val="-4"/>
          <w:sz w:val="20"/>
          <w:szCs w:val="20"/>
        </w:rPr>
        <w:t xml:space="preserve">　</w:t>
      </w:r>
      <w:r w:rsidRPr="00FC1BF4">
        <w:rPr>
          <w:rFonts w:hint="eastAsia"/>
          <w:spacing w:val="-4"/>
          <w:szCs w:val="20"/>
        </w:rPr>
        <w:t>提出先メールアドレス：</w:t>
      </w:r>
      <w:hyperlink r:id="rId8" w:history="1">
        <w:r w:rsidRPr="00FC1BF4">
          <w:rPr>
            <w:rStyle w:val="af"/>
            <w:rFonts w:hint="eastAsia"/>
            <w:spacing w:val="-4"/>
            <w:szCs w:val="20"/>
          </w:rPr>
          <w:t>ip@adm.niigata-u.ac.jp</w:t>
        </w:r>
      </w:hyperlink>
    </w:p>
    <w:p w14:paraId="4B45ECB6" w14:textId="77777777" w:rsidR="00BF1B7A" w:rsidRDefault="001D6B8A" w:rsidP="00C21556">
      <w:pPr>
        <w:ind w:left="560" w:right="45" w:hangingChars="300" w:hanging="560"/>
        <w:rPr>
          <w:rFonts w:ascii="ＭＳ 明朝" w:cs="ＭＳ 明朝"/>
          <w:color w:val="000000"/>
          <w:kern w:val="0"/>
          <w:sz w:val="20"/>
          <w:szCs w:val="20"/>
        </w:rPr>
      </w:pPr>
      <w:r>
        <w:rPr>
          <w:rFonts w:hint="eastAsia"/>
          <w:spacing w:val="-4"/>
          <w:sz w:val="20"/>
          <w:szCs w:val="20"/>
        </w:rPr>
        <w:t xml:space="preserve">　</w:t>
      </w:r>
      <w:r w:rsidR="00D26ADC">
        <w:rPr>
          <w:rFonts w:hint="eastAsia"/>
          <w:spacing w:val="-4"/>
          <w:sz w:val="20"/>
          <w:szCs w:val="20"/>
        </w:rPr>
        <w:t>④</w:t>
      </w:r>
      <w:r w:rsidR="00BF1B7A">
        <w:rPr>
          <w:rFonts w:ascii="ＭＳ 明朝" w:cs="ＭＳ 明朝" w:hint="eastAsia"/>
          <w:color w:val="000000"/>
          <w:kern w:val="0"/>
          <w:sz w:val="20"/>
          <w:szCs w:val="20"/>
        </w:rPr>
        <w:t xml:space="preserve">　利益相反マネジメント委員会が必要と認めた場合は，利益相反の回避要請等を通知します。</w:t>
      </w:r>
    </w:p>
    <w:p w14:paraId="5496EA0B" w14:textId="77777777" w:rsidR="00BF1B7A" w:rsidRPr="00BF1B7A" w:rsidRDefault="00BF1B7A" w:rsidP="00BF1B7A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0"/>
          <w:szCs w:val="20"/>
        </w:rPr>
      </w:pPr>
      <w:r>
        <w:rPr>
          <w:rFonts w:ascii="ＭＳ 明朝" w:cs="ＭＳ 明朝" w:hint="eastAsia"/>
          <w:color w:val="000000"/>
          <w:kern w:val="0"/>
          <w:sz w:val="20"/>
          <w:szCs w:val="20"/>
        </w:rPr>
        <w:t xml:space="preserve">　　　（特に問題がない場合は，審査結果を通知しません。）</w:t>
      </w:r>
    </w:p>
    <w:sectPr w:rsidR="00BF1B7A" w:rsidRPr="00BF1B7A" w:rsidSect="00D71E9F">
      <w:headerReference w:type="default" r:id="rId9"/>
      <w:footerReference w:type="default" r:id="rId10"/>
      <w:pgSz w:w="11906" w:h="16838" w:code="9"/>
      <w:pgMar w:top="851" w:right="1134" w:bottom="851" w:left="1134" w:header="851" w:footer="680" w:gutter="0"/>
      <w:cols w:space="425"/>
      <w:docGrid w:type="linesAndChars" w:linePitch="336" w:charSpace="-10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CB0BB" w14:textId="77777777" w:rsidR="002D4F8B" w:rsidRDefault="002D4F8B">
      <w:r>
        <w:separator/>
      </w:r>
    </w:p>
  </w:endnote>
  <w:endnote w:type="continuationSeparator" w:id="0">
    <w:p w14:paraId="4E6C4F4D" w14:textId="77777777" w:rsidR="002D4F8B" w:rsidRDefault="002D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ED7CE" w14:textId="77777777" w:rsidR="00CB294F" w:rsidRPr="0076412F" w:rsidRDefault="00CB294F" w:rsidP="001D6B8A">
    <w:pPr>
      <w:pStyle w:val="a5"/>
      <w:jc w:val="center"/>
      <w:rPr>
        <w:rFonts w:ascii="ＭＳ Ｐ明朝" w:eastAsia="ＭＳ Ｐ明朝" w:hAnsi="ＭＳ Ｐ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D7F5D" w14:textId="77777777" w:rsidR="002D4F8B" w:rsidRDefault="002D4F8B">
      <w:r>
        <w:separator/>
      </w:r>
    </w:p>
  </w:footnote>
  <w:footnote w:type="continuationSeparator" w:id="0">
    <w:p w14:paraId="0BF0D582" w14:textId="77777777" w:rsidR="002D4F8B" w:rsidRDefault="002D4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6B4C6" w14:textId="77777777" w:rsidR="00CB294F" w:rsidRPr="00FE45B7" w:rsidRDefault="00CB294F" w:rsidP="00FE45B7">
    <w:pPr>
      <w:pStyle w:val="a4"/>
      <w:jc w:val="right"/>
      <w:rPr>
        <w:sz w:val="32"/>
        <w:szCs w:val="32"/>
      </w:rPr>
    </w:pPr>
    <w:r>
      <w:rPr>
        <w:rFonts w:ascii="Times New Roman" w:hAnsi="Times New Roman"/>
        <w:kern w:val="0"/>
        <w:sz w:val="32"/>
        <w:szCs w:val="32"/>
      </w:rPr>
      <w:fldChar w:fldCharType="begin"/>
    </w:r>
    <w:r>
      <w:rPr>
        <w:rFonts w:ascii="Times New Roman" w:hAnsi="Times New Roman"/>
        <w:kern w:val="0"/>
        <w:sz w:val="32"/>
        <w:szCs w:val="32"/>
      </w:rPr>
      <w:instrText xml:space="preserve"> </w:instrText>
    </w:r>
    <w:r>
      <w:rPr>
        <w:rFonts w:ascii="Times New Roman" w:hAnsi="Times New Roman" w:hint="eastAsia"/>
        <w:kern w:val="0"/>
        <w:sz w:val="32"/>
        <w:szCs w:val="32"/>
      </w:rPr>
      <w:instrText>eq \o\ac(</w:instrText>
    </w:r>
    <w:r w:rsidRPr="00FE45B7">
      <w:rPr>
        <w:rFonts w:ascii="ＭＳ 明朝" w:hAnsi="Times New Roman" w:hint="eastAsia"/>
        <w:kern w:val="0"/>
        <w:position w:val="-6"/>
        <w:sz w:val="48"/>
        <w:szCs w:val="32"/>
      </w:rPr>
      <w:instrText>○</w:instrText>
    </w:r>
    <w:r>
      <w:rPr>
        <w:rFonts w:ascii="Times New Roman" w:hAnsi="Times New Roman" w:hint="eastAsia"/>
        <w:kern w:val="0"/>
        <w:sz w:val="32"/>
        <w:szCs w:val="32"/>
      </w:rPr>
      <w:instrText>,</w:instrText>
    </w:r>
    <w:r>
      <w:rPr>
        <w:rFonts w:ascii="Times New Roman" w:hAnsi="Times New Roman" w:hint="eastAsia"/>
        <w:kern w:val="0"/>
        <w:sz w:val="32"/>
        <w:szCs w:val="32"/>
      </w:rPr>
      <w:instrText>秘</w:instrText>
    </w:r>
    <w:r>
      <w:rPr>
        <w:rFonts w:ascii="Times New Roman" w:hAnsi="Times New Roman" w:hint="eastAsia"/>
        <w:kern w:val="0"/>
        <w:sz w:val="32"/>
        <w:szCs w:val="32"/>
      </w:rPr>
      <w:instrText>)</w:instrText>
    </w:r>
    <w:r>
      <w:rPr>
        <w:rFonts w:ascii="Times New Roman" w:hAnsi="Times New Roman"/>
        <w:kern w:val="0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34F"/>
    <w:multiLevelType w:val="hybridMultilevel"/>
    <w:tmpl w:val="BBE4BA02"/>
    <w:lvl w:ilvl="0" w:tplc="CF740CC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0955B9"/>
    <w:multiLevelType w:val="multilevel"/>
    <w:tmpl w:val="F4726466"/>
    <w:lvl w:ilvl="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  <w:b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0E3070"/>
    <w:multiLevelType w:val="hybridMultilevel"/>
    <w:tmpl w:val="C646DF84"/>
    <w:lvl w:ilvl="0" w:tplc="5BC053BC">
      <w:start w:val="1"/>
      <w:numFmt w:val="decimalFullWidth"/>
      <w:lvlText w:val="%1．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D4C220F"/>
    <w:multiLevelType w:val="hybridMultilevel"/>
    <w:tmpl w:val="AF6E977C"/>
    <w:lvl w:ilvl="0" w:tplc="E2FEEFB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8C1782"/>
    <w:multiLevelType w:val="hybridMultilevel"/>
    <w:tmpl w:val="05D076FE"/>
    <w:lvl w:ilvl="0" w:tplc="033215B6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EA34518"/>
    <w:multiLevelType w:val="hybridMultilevel"/>
    <w:tmpl w:val="79483A50"/>
    <w:lvl w:ilvl="0" w:tplc="45203780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261D21"/>
    <w:multiLevelType w:val="hybridMultilevel"/>
    <w:tmpl w:val="F2C29FA6"/>
    <w:lvl w:ilvl="0" w:tplc="CD4A2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2B2EA5"/>
    <w:multiLevelType w:val="multilevel"/>
    <w:tmpl w:val="F4726466"/>
    <w:lvl w:ilvl="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  <w:b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2729AC"/>
    <w:multiLevelType w:val="hybridMultilevel"/>
    <w:tmpl w:val="12FE07D0"/>
    <w:lvl w:ilvl="0" w:tplc="F9B679E2">
      <w:start w:val="3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881C29"/>
    <w:multiLevelType w:val="hybridMultilevel"/>
    <w:tmpl w:val="2560248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296651F"/>
    <w:multiLevelType w:val="hybridMultilevel"/>
    <w:tmpl w:val="36A0006C"/>
    <w:lvl w:ilvl="0" w:tplc="596010D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B018DD"/>
    <w:multiLevelType w:val="hybridMultilevel"/>
    <w:tmpl w:val="F4726466"/>
    <w:lvl w:ilvl="0" w:tplc="2EAA745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62A3805"/>
    <w:multiLevelType w:val="hybridMultilevel"/>
    <w:tmpl w:val="C646DF84"/>
    <w:lvl w:ilvl="0" w:tplc="5BC053BC">
      <w:start w:val="1"/>
      <w:numFmt w:val="decimalFullWidth"/>
      <w:lvlText w:val="%1．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CC92E81"/>
    <w:multiLevelType w:val="hybridMultilevel"/>
    <w:tmpl w:val="6C92B6A2"/>
    <w:lvl w:ilvl="0" w:tplc="033215B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10"/>
  </w:num>
  <w:num w:numId="9">
    <w:abstractNumId w:val="5"/>
  </w:num>
  <w:num w:numId="10">
    <w:abstractNumId w:val="3"/>
  </w:num>
  <w:num w:numId="11">
    <w:abstractNumId w:val="0"/>
  </w:num>
  <w:num w:numId="12">
    <w:abstractNumId w:val="9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68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439"/>
    <w:rsid w:val="00000594"/>
    <w:rsid w:val="00000CFC"/>
    <w:rsid w:val="0001202F"/>
    <w:rsid w:val="00012A1F"/>
    <w:rsid w:val="000132A6"/>
    <w:rsid w:val="00014E86"/>
    <w:rsid w:val="00017423"/>
    <w:rsid w:val="00017D27"/>
    <w:rsid w:val="00030765"/>
    <w:rsid w:val="00035A44"/>
    <w:rsid w:val="00036C0E"/>
    <w:rsid w:val="0004131F"/>
    <w:rsid w:val="00044CD8"/>
    <w:rsid w:val="00047891"/>
    <w:rsid w:val="00056D0D"/>
    <w:rsid w:val="00057FC5"/>
    <w:rsid w:val="000649A2"/>
    <w:rsid w:val="00067CF3"/>
    <w:rsid w:val="00075225"/>
    <w:rsid w:val="000906D1"/>
    <w:rsid w:val="0009323F"/>
    <w:rsid w:val="00094708"/>
    <w:rsid w:val="0009771D"/>
    <w:rsid w:val="000A582F"/>
    <w:rsid w:val="000B33C8"/>
    <w:rsid w:val="000C047D"/>
    <w:rsid w:val="000C6CA3"/>
    <w:rsid w:val="000D2927"/>
    <w:rsid w:val="000E41E5"/>
    <w:rsid w:val="000E6179"/>
    <w:rsid w:val="000E71EF"/>
    <w:rsid w:val="000F6E4E"/>
    <w:rsid w:val="001100DA"/>
    <w:rsid w:val="0011180B"/>
    <w:rsid w:val="00111982"/>
    <w:rsid w:val="00115429"/>
    <w:rsid w:val="00122F5E"/>
    <w:rsid w:val="00125601"/>
    <w:rsid w:val="00131E58"/>
    <w:rsid w:val="00141268"/>
    <w:rsid w:val="00142DFA"/>
    <w:rsid w:val="00155628"/>
    <w:rsid w:val="001563C1"/>
    <w:rsid w:val="0015677E"/>
    <w:rsid w:val="00161C77"/>
    <w:rsid w:val="001707A6"/>
    <w:rsid w:val="001907C9"/>
    <w:rsid w:val="00190DC6"/>
    <w:rsid w:val="00195A16"/>
    <w:rsid w:val="0019634F"/>
    <w:rsid w:val="001966D6"/>
    <w:rsid w:val="001A201C"/>
    <w:rsid w:val="001B49F2"/>
    <w:rsid w:val="001D34E6"/>
    <w:rsid w:val="001D6178"/>
    <w:rsid w:val="001D6B8A"/>
    <w:rsid w:val="001D7198"/>
    <w:rsid w:val="001E4B45"/>
    <w:rsid w:val="001E56A1"/>
    <w:rsid w:val="001F0A47"/>
    <w:rsid w:val="002013EC"/>
    <w:rsid w:val="00202DE7"/>
    <w:rsid w:val="00207B97"/>
    <w:rsid w:val="00211DDE"/>
    <w:rsid w:val="0021307A"/>
    <w:rsid w:val="002200DB"/>
    <w:rsid w:val="00231AF2"/>
    <w:rsid w:val="00235E2C"/>
    <w:rsid w:val="002444B9"/>
    <w:rsid w:val="00246630"/>
    <w:rsid w:val="0024724E"/>
    <w:rsid w:val="00250399"/>
    <w:rsid w:val="002555BE"/>
    <w:rsid w:val="002615D6"/>
    <w:rsid w:val="002619BC"/>
    <w:rsid w:val="00264D92"/>
    <w:rsid w:val="00272003"/>
    <w:rsid w:val="002729FD"/>
    <w:rsid w:val="0027597E"/>
    <w:rsid w:val="00283E1D"/>
    <w:rsid w:val="002A4CBF"/>
    <w:rsid w:val="002A56F5"/>
    <w:rsid w:val="002B36D3"/>
    <w:rsid w:val="002B4145"/>
    <w:rsid w:val="002B7B65"/>
    <w:rsid w:val="002C7BC7"/>
    <w:rsid w:val="002D4F8B"/>
    <w:rsid w:val="00301B8C"/>
    <w:rsid w:val="00320BE2"/>
    <w:rsid w:val="00321524"/>
    <w:rsid w:val="003234E2"/>
    <w:rsid w:val="00326664"/>
    <w:rsid w:val="00335263"/>
    <w:rsid w:val="0034086E"/>
    <w:rsid w:val="003415F7"/>
    <w:rsid w:val="00345D83"/>
    <w:rsid w:val="00352F11"/>
    <w:rsid w:val="00354984"/>
    <w:rsid w:val="0035560D"/>
    <w:rsid w:val="00357302"/>
    <w:rsid w:val="00363E8E"/>
    <w:rsid w:val="0037050D"/>
    <w:rsid w:val="00374D58"/>
    <w:rsid w:val="00383328"/>
    <w:rsid w:val="00385D08"/>
    <w:rsid w:val="0039116C"/>
    <w:rsid w:val="003A2085"/>
    <w:rsid w:val="003B5BFF"/>
    <w:rsid w:val="003C54C4"/>
    <w:rsid w:val="003D0382"/>
    <w:rsid w:val="003D2934"/>
    <w:rsid w:val="003E4452"/>
    <w:rsid w:val="003E5BDE"/>
    <w:rsid w:val="003E5C5F"/>
    <w:rsid w:val="003F1A6A"/>
    <w:rsid w:val="003F33D9"/>
    <w:rsid w:val="00405665"/>
    <w:rsid w:val="00411527"/>
    <w:rsid w:val="00421AA4"/>
    <w:rsid w:val="004258A2"/>
    <w:rsid w:val="00426D4A"/>
    <w:rsid w:val="004274E3"/>
    <w:rsid w:val="00427E9B"/>
    <w:rsid w:val="00450768"/>
    <w:rsid w:val="00457FF9"/>
    <w:rsid w:val="00463F07"/>
    <w:rsid w:val="00464FD1"/>
    <w:rsid w:val="004650F3"/>
    <w:rsid w:val="00466544"/>
    <w:rsid w:val="00474AEF"/>
    <w:rsid w:val="00475C2B"/>
    <w:rsid w:val="00492005"/>
    <w:rsid w:val="00492EB0"/>
    <w:rsid w:val="004935AD"/>
    <w:rsid w:val="0049610F"/>
    <w:rsid w:val="004A4475"/>
    <w:rsid w:val="004A7DD3"/>
    <w:rsid w:val="004B07CF"/>
    <w:rsid w:val="004B0968"/>
    <w:rsid w:val="004B1D08"/>
    <w:rsid w:val="004C233E"/>
    <w:rsid w:val="004C2970"/>
    <w:rsid w:val="004D4922"/>
    <w:rsid w:val="004E17D6"/>
    <w:rsid w:val="004E2C60"/>
    <w:rsid w:val="004E4163"/>
    <w:rsid w:val="004F067E"/>
    <w:rsid w:val="004F0CBF"/>
    <w:rsid w:val="004F0E19"/>
    <w:rsid w:val="004F3A8A"/>
    <w:rsid w:val="0050685D"/>
    <w:rsid w:val="00507D8C"/>
    <w:rsid w:val="005130C3"/>
    <w:rsid w:val="00517A78"/>
    <w:rsid w:val="00522006"/>
    <w:rsid w:val="005257C4"/>
    <w:rsid w:val="0053123E"/>
    <w:rsid w:val="0053131D"/>
    <w:rsid w:val="005449B3"/>
    <w:rsid w:val="00546FDE"/>
    <w:rsid w:val="00551CB9"/>
    <w:rsid w:val="005547AF"/>
    <w:rsid w:val="0056117F"/>
    <w:rsid w:val="00571D7E"/>
    <w:rsid w:val="00593092"/>
    <w:rsid w:val="005A1151"/>
    <w:rsid w:val="005A242E"/>
    <w:rsid w:val="005A60EB"/>
    <w:rsid w:val="005A784F"/>
    <w:rsid w:val="005B5BA6"/>
    <w:rsid w:val="005B7715"/>
    <w:rsid w:val="005C1F21"/>
    <w:rsid w:val="005C249A"/>
    <w:rsid w:val="005C2BCB"/>
    <w:rsid w:val="005E0051"/>
    <w:rsid w:val="005E2697"/>
    <w:rsid w:val="005E3F13"/>
    <w:rsid w:val="005F08B4"/>
    <w:rsid w:val="005F64DA"/>
    <w:rsid w:val="006006F6"/>
    <w:rsid w:val="006060D1"/>
    <w:rsid w:val="006140DC"/>
    <w:rsid w:val="00623F7D"/>
    <w:rsid w:val="00636790"/>
    <w:rsid w:val="006417CB"/>
    <w:rsid w:val="00643431"/>
    <w:rsid w:val="0064481E"/>
    <w:rsid w:val="00647D59"/>
    <w:rsid w:val="0066483E"/>
    <w:rsid w:val="0067064B"/>
    <w:rsid w:val="00672A4F"/>
    <w:rsid w:val="006861DB"/>
    <w:rsid w:val="00686B87"/>
    <w:rsid w:val="00692F23"/>
    <w:rsid w:val="006970C2"/>
    <w:rsid w:val="006B1CF5"/>
    <w:rsid w:val="006B39B6"/>
    <w:rsid w:val="006B5B75"/>
    <w:rsid w:val="006C3938"/>
    <w:rsid w:val="006D03A3"/>
    <w:rsid w:val="006D6F04"/>
    <w:rsid w:val="006D710B"/>
    <w:rsid w:val="006E6A4B"/>
    <w:rsid w:val="006F2FAB"/>
    <w:rsid w:val="00700A43"/>
    <w:rsid w:val="00704FF9"/>
    <w:rsid w:val="007054ED"/>
    <w:rsid w:val="00713059"/>
    <w:rsid w:val="00713D61"/>
    <w:rsid w:val="007230EE"/>
    <w:rsid w:val="007265BC"/>
    <w:rsid w:val="00734333"/>
    <w:rsid w:val="007464F7"/>
    <w:rsid w:val="00756BA7"/>
    <w:rsid w:val="00757150"/>
    <w:rsid w:val="00761CEB"/>
    <w:rsid w:val="0076412F"/>
    <w:rsid w:val="00767BCC"/>
    <w:rsid w:val="00773B48"/>
    <w:rsid w:val="00780CE2"/>
    <w:rsid w:val="00784994"/>
    <w:rsid w:val="00794095"/>
    <w:rsid w:val="007964BD"/>
    <w:rsid w:val="007B14A0"/>
    <w:rsid w:val="007C049F"/>
    <w:rsid w:val="007C34D5"/>
    <w:rsid w:val="007E42D6"/>
    <w:rsid w:val="00800E88"/>
    <w:rsid w:val="00802A90"/>
    <w:rsid w:val="00803375"/>
    <w:rsid w:val="0080564D"/>
    <w:rsid w:val="00807D58"/>
    <w:rsid w:val="00811245"/>
    <w:rsid w:val="0081229C"/>
    <w:rsid w:val="00823867"/>
    <w:rsid w:val="00826DDF"/>
    <w:rsid w:val="00827BE9"/>
    <w:rsid w:val="0083248D"/>
    <w:rsid w:val="00834B7B"/>
    <w:rsid w:val="00835A6D"/>
    <w:rsid w:val="0085515A"/>
    <w:rsid w:val="0086358F"/>
    <w:rsid w:val="00884E8C"/>
    <w:rsid w:val="00896590"/>
    <w:rsid w:val="008A1278"/>
    <w:rsid w:val="008A4C3C"/>
    <w:rsid w:val="008B2463"/>
    <w:rsid w:val="008B490D"/>
    <w:rsid w:val="008B6CD5"/>
    <w:rsid w:val="008C3277"/>
    <w:rsid w:val="008C3A2D"/>
    <w:rsid w:val="008C409B"/>
    <w:rsid w:val="008D57BD"/>
    <w:rsid w:val="008E3E0D"/>
    <w:rsid w:val="008E527F"/>
    <w:rsid w:val="008E64C9"/>
    <w:rsid w:val="008E742A"/>
    <w:rsid w:val="00905B6E"/>
    <w:rsid w:val="00913F11"/>
    <w:rsid w:val="00920A2A"/>
    <w:rsid w:val="009276BB"/>
    <w:rsid w:val="00933669"/>
    <w:rsid w:val="009376FF"/>
    <w:rsid w:val="00941501"/>
    <w:rsid w:val="00951995"/>
    <w:rsid w:val="009537AF"/>
    <w:rsid w:val="009549B5"/>
    <w:rsid w:val="00955405"/>
    <w:rsid w:val="00960EDD"/>
    <w:rsid w:val="0096252E"/>
    <w:rsid w:val="00962B95"/>
    <w:rsid w:val="00975F2B"/>
    <w:rsid w:val="00977288"/>
    <w:rsid w:val="00980E8C"/>
    <w:rsid w:val="00987A1D"/>
    <w:rsid w:val="00993F42"/>
    <w:rsid w:val="009B191A"/>
    <w:rsid w:val="009B24A7"/>
    <w:rsid w:val="009C60AD"/>
    <w:rsid w:val="009D0963"/>
    <w:rsid w:val="009D1B59"/>
    <w:rsid w:val="009D2B41"/>
    <w:rsid w:val="009D5958"/>
    <w:rsid w:val="009E33BB"/>
    <w:rsid w:val="009E370A"/>
    <w:rsid w:val="009E4852"/>
    <w:rsid w:val="009E7874"/>
    <w:rsid w:val="009F0376"/>
    <w:rsid w:val="00A04C15"/>
    <w:rsid w:val="00A138F3"/>
    <w:rsid w:val="00A1722F"/>
    <w:rsid w:val="00A21881"/>
    <w:rsid w:val="00A247E5"/>
    <w:rsid w:val="00A31463"/>
    <w:rsid w:val="00A32961"/>
    <w:rsid w:val="00A37B03"/>
    <w:rsid w:val="00A64C25"/>
    <w:rsid w:val="00A70EBD"/>
    <w:rsid w:val="00A74268"/>
    <w:rsid w:val="00A80F3D"/>
    <w:rsid w:val="00A82F2C"/>
    <w:rsid w:val="00A86DCC"/>
    <w:rsid w:val="00A94481"/>
    <w:rsid w:val="00AA7F4D"/>
    <w:rsid w:val="00AB17AD"/>
    <w:rsid w:val="00AB77F3"/>
    <w:rsid w:val="00AC2906"/>
    <w:rsid w:val="00AC36E1"/>
    <w:rsid w:val="00AC3961"/>
    <w:rsid w:val="00AC6722"/>
    <w:rsid w:val="00AD1F4B"/>
    <w:rsid w:val="00AD4FBA"/>
    <w:rsid w:val="00AE1F76"/>
    <w:rsid w:val="00AE34DA"/>
    <w:rsid w:val="00AF3975"/>
    <w:rsid w:val="00B00113"/>
    <w:rsid w:val="00B27EFF"/>
    <w:rsid w:val="00B32851"/>
    <w:rsid w:val="00B403B9"/>
    <w:rsid w:val="00B42551"/>
    <w:rsid w:val="00B430C2"/>
    <w:rsid w:val="00B47047"/>
    <w:rsid w:val="00B47438"/>
    <w:rsid w:val="00B47B18"/>
    <w:rsid w:val="00B50408"/>
    <w:rsid w:val="00B53CC6"/>
    <w:rsid w:val="00B550B0"/>
    <w:rsid w:val="00B560B4"/>
    <w:rsid w:val="00B622BC"/>
    <w:rsid w:val="00B64525"/>
    <w:rsid w:val="00B76C2E"/>
    <w:rsid w:val="00B80148"/>
    <w:rsid w:val="00B814D0"/>
    <w:rsid w:val="00B90961"/>
    <w:rsid w:val="00B9487D"/>
    <w:rsid w:val="00B97AFB"/>
    <w:rsid w:val="00BA5166"/>
    <w:rsid w:val="00BB19DA"/>
    <w:rsid w:val="00BC06C6"/>
    <w:rsid w:val="00BC34A7"/>
    <w:rsid w:val="00BC3D1E"/>
    <w:rsid w:val="00BD4E3A"/>
    <w:rsid w:val="00BE56E1"/>
    <w:rsid w:val="00BF1B7A"/>
    <w:rsid w:val="00C153C3"/>
    <w:rsid w:val="00C21556"/>
    <w:rsid w:val="00C30B5A"/>
    <w:rsid w:val="00C31E48"/>
    <w:rsid w:val="00C32785"/>
    <w:rsid w:val="00C333EE"/>
    <w:rsid w:val="00C50B17"/>
    <w:rsid w:val="00C5226E"/>
    <w:rsid w:val="00C54588"/>
    <w:rsid w:val="00C60299"/>
    <w:rsid w:val="00C81239"/>
    <w:rsid w:val="00CB294F"/>
    <w:rsid w:val="00CB46C7"/>
    <w:rsid w:val="00CB7A90"/>
    <w:rsid w:val="00CC480C"/>
    <w:rsid w:val="00CC4A92"/>
    <w:rsid w:val="00CC77DE"/>
    <w:rsid w:val="00CD2565"/>
    <w:rsid w:val="00CD2F5C"/>
    <w:rsid w:val="00CE4BD3"/>
    <w:rsid w:val="00CF019B"/>
    <w:rsid w:val="00CF3FF8"/>
    <w:rsid w:val="00D04A83"/>
    <w:rsid w:val="00D07BA0"/>
    <w:rsid w:val="00D26ADC"/>
    <w:rsid w:val="00D314B2"/>
    <w:rsid w:val="00D34627"/>
    <w:rsid w:val="00D40D5E"/>
    <w:rsid w:val="00D41011"/>
    <w:rsid w:val="00D53439"/>
    <w:rsid w:val="00D6471E"/>
    <w:rsid w:val="00D70C2F"/>
    <w:rsid w:val="00D71E9F"/>
    <w:rsid w:val="00D77759"/>
    <w:rsid w:val="00D77DC0"/>
    <w:rsid w:val="00D77F7B"/>
    <w:rsid w:val="00D858F3"/>
    <w:rsid w:val="00D92F75"/>
    <w:rsid w:val="00D9716B"/>
    <w:rsid w:val="00DB099E"/>
    <w:rsid w:val="00DB14E6"/>
    <w:rsid w:val="00DC1284"/>
    <w:rsid w:val="00DC5382"/>
    <w:rsid w:val="00DD6739"/>
    <w:rsid w:val="00DF3CA2"/>
    <w:rsid w:val="00DF6582"/>
    <w:rsid w:val="00E02BD5"/>
    <w:rsid w:val="00E107D9"/>
    <w:rsid w:val="00E1216C"/>
    <w:rsid w:val="00E15CF8"/>
    <w:rsid w:val="00E31520"/>
    <w:rsid w:val="00E321B7"/>
    <w:rsid w:val="00E331A8"/>
    <w:rsid w:val="00E560A1"/>
    <w:rsid w:val="00E60884"/>
    <w:rsid w:val="00E6446E"/>
    <w:rsid w:val="00E748CE"/>
    <w:rsid w:val="00E75CE4"/>
    <w:rsid w:val="00E84DEB"/>
    <w:rsid w:val="00E9107B"/>
    <w:rsid w:val="00E971FA"/>
    <w:rsid w:val="00EA1DAC"/>
    <w:rsid w:val="00EA5425"/>
    <w:rsid w:val="00EB690D"/>
    <w:rsid w:val="00EC265E"/>
    <w:rsid w:val="00ED15D9"/>
    <w:rsid w:val="00ED28CA"/>
    <w:rsid w:val="00ED426A"/>
    <w:rsid w:val="00EE2597"/>
    <w:rsid w:val="00EE286A"/>
    <w:rsid w:val="00EE2F43"/>
    <w:rsid w:val="00EE333F"/>
    <w:rsid w:val="00EE547C"/>
    <w:rsid w:val="00EE5F8E"/>
    <w:rsid w:val="00EF4F2F"/>
    <w:rsid w:val="00EF6F8E"/>
    <w:rsid w:val="00F034C3"/>
    <w:rsid w:val="00F04E88"/>
    <w:rsid w:val="00F07165"/>
    <w:rsid w:val="00F142B2"/>
    <w:rsid w:val="00F15658"/>
    <w:rsid w:val="00F174FE"/>
    <w:rsid w:val="00F2335A"/>
    <w:rsid w:val="00F23DA5"/>
    <w:rsid w:val="00F2429B"/>
    <w:rsid w:val="00F265B6"/>
    <w:rsid w:val="00F275F6"/>
    <w:rsid w:val="00F37D23"/>
    <w:rsid w:val="00F40838"/>
    <w:rsid w:val="00F474B5"/>
    <w:rsid w:val="00F47A44"/>
    <w:rsid w:val="00F50968"/>
    <w:rsid w:val="00F52B3F"/>
    <w:rsid w:val="00F54BF6"/>
    <w:rsid w:val="00F605CF"/>
    <w:rsid w:val="00F71326"/>
    <w:rsid w:val="00F76D9C"/>
    <w:rsid w:val="00F93B74"/>
    <w:rsid w:val="00F97A33"/>
    <w:rsid w:val="00FA5191"/>
    <w:rsid w:val="00FB29DE"/>
    <w:rsid w:val="00FC1BF4"/>
    <w:rsid w:val="00FC2A1F"/>
    <w:rsid w:val="00FC2FBF"/>
    <w:rsid w:val="00FC48E1"/>
    <w:rsid w:val="00FC7203"/>
    <w:rsid w:val="00FE45B7"/>
    <w:rsid w:val="00FF08FB"/>
    <w:rsid w:val="00FF603E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D2BA308"/>
  <w15:chartTrackingRefBased/>
  <w15:docId w15:val="{888A527B-F5A5-40A1-81E0-08F70DBC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7D27"/>
    <w:pPr>
      <w:widowControl w:val="0"/>
      <w:jc w:val="both"/>
    </w:pPr>
    <w:rPr>
      <w:spacing w:val="-2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D53439"/>
    <w:pPr>
      <w:snapToGrid w:val="0"/>
      <w:jc w:val="left"/>
    </w:pPr>
    <w:rPr>
      <w:rFonts w:ascii="ＭＳ ゴシック" w:eastAsia="ＭＳ ゴシック" w:hAnsi="ＭＳ ゴシック"/>
      <w:sz w:val="18"/>
    </w:rPr>
  </w:style>
  <w:style w:type="paragraph" w:styleId="a4">
    <w:name w:val="header"/>
    <w:basedOn w:val="a"/>
    <w:rsid w:val="00AC290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C2906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955405"/>
    <w:pPr>
      <w:ind w:leftChars="400" w:left="840"/>
    </w:pPr>
  </w:style>
  <w:style w:type="character" w:styleId="a7">
    <w:name w:val="page number"/>
    <w:basedOn w:val="a0"/>
    <w:rsid w:val="008C409B"/>
  </w:style>
  <w:style w:type="paragraph" w:styleId="a8">
    <w:name w:val="Balloon Text"/>
    <w:basedOn w:val="a"/>
    <w:semiHidden/>
    <w:rsid w:val="001D7198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A64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FB29DE"/>
    <w:rPr>
      <w:sz w:val="18"/>
      <w:szCs w:val="18"/>
    </w:rPr>
  </w:style>
  <w:style w:type="paragraph" w:styleId="ab">
    <w:name w:val="annotation text"/>
    <w:basedOn w:val="a"/>
    <w:link w:val="ac"/>
    <w:rsid w:val="00FB29DE"/>
    <w:pPr>
      <w:jc w:val="left"/>
    </w:pPr>
  </w:style>
  <w:style w:type="character" w:customStyle="1" w:styleId="ac">
    <w:name w:val="コメント文字列 (文字)"/>
    <w:link w:val="ab"/>
    <w:rsid w:val="00FB29DE"/>
    <w:rPr>
      <w:spacing w:val="-2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B29DE"/>
    <w:rPr>
      <w:b/>
      <w:bCs/>
    </w:rPr>
  </w:style>
  <w:style w:type="character" w:customStyle="1" w:styleId="ae">
    <w:name w:val="コメント内容 (文字)"/>
    <w:link w:val="ad"/>
    <w:rsid w:val="00FB29DE"/>
    <w:rPr>
      <w:b/>
      <w:bCs/>
      <w:spacing w:val="-2"/>
      <w:kern w:val="2"/>
      <w:sz w:val="21"/>
      <w:szCs w:val="24"/>
    </w:rPr>
  </w:style>
  <w:style w:type="character" w:styleId="af">
    <w:name w:val="Hyperlink"/>
    <w:basedOn w:val="a0"/>
    <w:rsid w:val="002A4CBF"/>
    <w:rPr>
      <w:color w:val="0563C1" w:themeColor="hyperlink"/>
      <w:u w:val="single"/>
    </w:rPr>
  </w:style>
  <w:style w:type="character" w:styleId="af0">
    <w:name w:val="FollowedHyperlink"/>
    <w:basedOn w:val="a0"/>
    <w:rsid w:val="003833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5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@adm.niigat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390FC-6196-45FD-97F7-90B25CB1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1388</Words>
  <Characters>644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利益相反自己申告書（産学官連携活動等）</vt:lpstr>
      <vt:lpstr>別紙様式１　（倫理委員会提出用）</vt:lpstr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利益相反自己申告書（産学官連携活動等）</dc:title>
  <dc:subject>新潟大学</dc:subject>
  <cp:keywords/>
  <cp:lastModifiedBy>今井　亜也加</cp:lastModifiedBy>
  <cp:revision>10</cp:revision>
  <cp:lastPrinted>2022-06-15T02:48:00Z</cp:lastPrinted>
  <dcterms:created xsi:type="dcterms:W3CDTF">2020-06-23T23:48:00Z</dcterms:created>
  <dcterms:modified xsi:type="dcterms:W3CDTF">2025-04-14T00:36:00Z</dcterms:modified>
</cp:coreProperties>
</file>