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2116" w14:textId="77777777" w:rsidR="00D45D54" w:rsidRPr="00B124C6" w:rsidRDefault="00D45D54">
      <w:pPr>
        <w:jc w:val="center"/>
        <w:rPr>
          <w:rFonts w:ascii="ＭＳ ゴシック" w:eastAsia="ＭＳ ゴシック" w:hAnsi="ＭＳ ゴシック"/>
          <w:sz w:val="32"/>
        </w:rPr>
      </w:pPr>
      <w:r w:rsidRPr="00B124C6">
        <w:rPr>
          <w:rFonts w:ascii="ＭＳ ゴシック" w:eastAsia="ＭＳ ゴシック" w:hAnsi="ＭＳ ゴシック" w:hint="eastAsia"/>
          <w:sz w:val="32"/>
        </w:rPr>
        <w:t>臨時業務確認書</w:t>
      </w:r>
    </w:p>
    <w:p w14:paraId="2A50F534" w14:textId="77777777" w:rsidR="00D45D54" w:rsidRPr="00B124C6" w:rsidRDefault="00810560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D45D54" w:rsidRPr="00B124C6">
        <w:rPr>
          <w:rFonts w:ascii="ＭＳ ゴシック" w:eastAsia="ＭＳ ゴシック" w:hAnsi="ＭＳ ゴシック" w:hint="eastAsia"/>
        </w:rPr>
        <w:t xml:space="preserve">    年    月    日</w:t>
      </w:r>
    </w:p>
    <w:p w14:paraId="7EDB85CF" w14:textId="77777777" w:rsidR="00CE48B8" w:rsidRPr="00B124C6" w:rsidRDefault="00CE48B8">
      <w:pPr>
        <w:rPr>
          <w:rFonts w:ascii="ＭＳ ゴシック" w:eastAsia="ＭＳ ゴシック" w:hAnsi="ＭＳ ゴシック"/>
        </w:rPr>
      </w:pPr>
    </w:p>
    <w:p w14:paraId="46A93FB3" w14:textId="77777777" w:rsidR="00D45D54" w:rsidRPr="00B124C6" w:rsidRDefault="00D6365A">
      <w:pPr>
        <w:numPr>
          <w:ilvl w:val="0"/>
          <w:numId w:val="1"/>
        </w:numPr>
        <w:tabs>
          <w:tab w:val="right" w:pos="5404"/>
        </w:tabs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業務を</w:t>
      </w:r>
      <w:r w:rsidR="00D45D54" w:rsidRPr="00B124C6">
        <w:rPr>
          <w:rFonts w:ascii="ＭＳ ゴシック" w:eastAsia="ＭＳ ゴシック" w:hAnsi="ＭＳ ゴシック" w:hint="eastAsia"/>
        </w:rPr>
        <w:t>依頼</w:t>
      </w:r>
      <w:r w:rsidR="004608D6" w:rsidRPr="00B124C6">
        <w:rPr>
          <w:rFonts w:ascii="ＭＳ ゴシック" w:eastAsia="ＭＳ ゴシック" w:hAnsi="ＭＳ ゴシック" w:hint="eastAsia"/>
        </w:rPr>
        <w:t>した</w:t>
      </w:r>
      <w:r w:rsidR="00D45D54" w:rsidRPr="00B124C6">
        <w:rPr>
          <w:rFonts w:ascii="ＭＳ ゴシック" w:eastAsia="ＭＳ ゴシック" w:hAnsi="ＭＳ ゴシック" w:hint="eastAsia"/>
        </w:rPr>
        <w:t>教員等の氏名</w:t>
      </w:r>
      <w:r w:rsidR="00D45D54" w:rsidRPr="00B124C6">
        <w:rPr>
          <w:rFonts w:ascii="ＭＳ ゴシック" w:eastAsia="ＭＳ ゴシック" w:hAnsi="ＭＳ ゴシック" w:hint="eastAsia"/>
          <w:u w:val="single"/>
        </w:rPr>
        <w:tab/>
        <w:t xml:space="preserve">　　</w:t>
      </w:r>
    </w:p>
    <w:p w14:paraId="65FD8646" w14:textId="77777777" w:rsidR="00CE48B8" w:rsidRPr="00B124C6" w:rsidRDefault="00CE48B8">
      <w:pPr>
        <w:rPr>
          <w:rFonts w:ascii="ＭＳ ゴシック" w:eastAsia="ＭＳ ゴシック" w:hAnsi="ＭＳ ゴシック"/>
        </w:rPr>
      </w:pPr>
    </w:p>
    <w:p w14:paraId="4A1519E0" w14:textId="77777777" w:rsidR="00D45D54" w:rsidRPr="00B124C6" w:rsidRDefault="00D45D54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業務内容等について</w:t>
      </w:r>
    </w:p>
    <w:p w14:paraId="268E762D" w14:textId="77777777" w:rsidR="00D45D54" w:rsidRPr="00B124C6" w:rsidRDefault="00D45D54">
      <w:pPr>
        <w:numPr>
          <w:ilvl w:val="1"/>
          <w:numId w:val="1"/>
        </w:numPr>
        <w:tabs>
          <w:tab w:val="right" w:pos="5983"/>
        </w:tabs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業務概要</w:t>
      </w:r>
    </w:p>
    <w:p w14:paraId="425860FB" w14:textId="77777777" w:rsidR="00D45D54" w:rsidRPr="00B124C6" w:rsidRDefault="00D45D54">
      <w:pPr>
        <w:tabs>
          <w:tab w:val="right" w:pos="5983"/>
        </w:tabs>
        <w:ind w:left="420"/>
        <w:rPr>
          <w:rFonts w:ascii="ＭＳ ゴシック" w:eastAsia="ＭＳ ゴシック" w:hAnsi="ＭＳ ゴシック"/>
        </w:rPr>
      </w:pPr>
    </w:p>
    <w:p w14:paraId="538D65B5" w14:textId="5F7BFC59" w:rsidR="00CE48B8" w:rsidRPr="00AA2E83" w:rsidRDefault="00AA2E83">
      <w:pPr>
        <w:tabs>
          <w:tab w:val="right" w:pos="5983"/>
        </w:tabs>
        <w:ind w:left="420"/>
        <w:rPr>
          <w:rFonts w:ascii="ＭＳ ゴシック" w:eastAsia="ＭＳ ゴシック" w:hAnsi="ＭＳ ゴシック"/>
          <w:u w:val="single"/>
        </w:rPr>
      </w:pPr>
      <w:r w:rsidRPr="00AA2E83">
        <w:rPr>
          <w:rFonts w:ascii="ＭＳ ゴシック" w:eastAsia="ＭＳ ゴシック" w:hAnsi="ＭＳ ゴシック" w:hint="eastAsia"/>
          <w:u w:val="single"/>
        </w:rPr>
        <w:t xml:space="preserve"> </w:t>
      </w:r>
      <w:r w:rsidRPr="00AA2E83">
        <w:rPr>
          <w:rFonts w:ascii="ＭＳ ゴシック" w:eastAsia="ＭＳ ゴシック" w:hAnsi="ＭＳ ゴシック"/>
          <w:u w:val="single"/>
        </w:rPr>
        <w:t xml:space="preserve">                                                        </w:t>
      </w:r>
    </w:p>
    <w:p w14:paraId="7283B980" w14:textId="77777777" w:rsidR="00D45D54" w:rsidRPr="00B124C6" w:rsidRDefault="002633CB">
      <w:pPr>
        <w:numPr>
          <w:ilvl w:val="1"/>
          <w:numId w:val="1"/>
        </w:numPr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業務期間</w:t>
      </w:r>
      <w:r w:rsidR="00D45D54" w:rsidRPr="00B124C6">
        <w:rPr>
          <w:rFonts w:ascii="ＭＳ ゴシック" w:eastAsia="ＭＳ ゴシック" w:hAnsi="ＭＳ ゴシック" w:hint="eastAsia"/>
        </w:rPr>
        <w:t>（予定）</w:t>
      </w:r>
    </w:p>
    <w:p w14:paraId="42706128" w14:textId="4B62532F" w:rsidR="00342B06" w:rsidRPr="00B124C6" w:rsidRDefault="00342B06" w:rsidP="0039107D">
      <w:pPr>
        <w:tabs>
          <w:tab w:val="left" w:pos="1158"/>
        </w:tabs>
        <w:rPr>
          <w:rFonts w:ascii="ＭＳ ゴシック" w:eastAsia="ＭＳ ゴシック" w:hAnsi="ＭＳ ゴシック"/>
        </w:rPr>
      </w:pPr>
    </w:p>
    <w:p w14:paraId="6C4C0688" w14:textId="77777777" w:rsidR="00D45D54" w:rsidRPr="00B124C6" w:rsidRDefault="00810560" w:rsidP="009B0991">
      <w:pPr>
        <w:tabs>
          <w:tab w:val="left" w:pos="1158"/>
        </w:tabs>
        <w:ind w:firstLineChars="200" w:firstLine="42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45D54" w:rsidRPr="00B124C6">
        <w:rPr>
          <w:rFonts w:ascii="ＭＳ ゴシック" w:eastAsia="ＭＳ ゴシック" w:hAnsi="ＭＳ ゴシック" w:hint="eastAsia"/>
          <w:u w:val="single"/>
        </w:rPr>
        <w:t xml:space="preserve">    年    月    日  ～  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D45D54" w:rsidRPr="00B124C6">
        <w:rPr>
          <w:rFonts w:ascii="ＭＳ ゴシック" w:eastAsia="ＭＳ ゴシック" w:hAnsi="ＭＳ ゴシック" w:hint="eastAsia"/>
          <w:u w:val="single"/>
        </w:rPr>
        <w:t xml:space="preserve">    年    月    日</w:t>
      </w:r>
    </w:p>
    <w:p w14:paraId="3BA388CA" w14:textId="77777777" w:rsidR="00CE48B8" w:rsidRPr="00B124C6" w:rsidRDefault="00CE48B8">
      <w:pPr>
        <w:rPr>
          <w:rFonts w:ascii="ＭＳ ゴシック" w:eastAsia="ＭＳ ゴシック" w:hAnsi="ＭＳ ゴシック"/>
        </w:rPr>
      </w:pPr>
    </w:p>
    <w:p w14:paraId="0BC3911E" w14:textId="77777777" w:rsidR="00D45D54" w:rsidRPr="00B124C6" w:rsidRDefault="00D45D54">
      <w:pPr>
        <w:numPr>
          <w:ilvl w:val="1"/>
          <w:numId w:val="1"/>
        </w:numPr>
        <w:tabs>
          <w:tab w:val="right" w:pos="6369"/>
        </w:tabs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業務実施場所</w:t>
      </w:r>
    </w:p>
    <w:p w14:paraId="68A2D64E" w14:textId="677E8939" w:rsidR="00CE48B8" w:rsidRDefault="00CE48B8">
      <w:pPr>
        <w:rPr>
          <w:rFonts w:ascii="ＭＳ ゴシック" w:eastAsia="ＭＳ ゴシック" w:hAnsi="ＭＳ ゴシック"/>
        </w:rPr>
      </w:pPr>
    </w:p>
    <w:p w14:paraId="7C633B3A" w14:textId="52FBA692" w:rsidR="00AA2E83" w:rsidRPr="00AA2E83" w:rsidRDefault="00AA2E83">
      <w:pPr>
        <w:rPr>
          <w:rFonts w:ascii="ＭＳ ゴシック" w:eastAsia="ＭＳ ゴシック" w:hAnsi="ＭＳ ゴシック"/>
          <w:u w:val="single"/>
        </w:rPr>
      </w:pPr>
      <w:r w:rsidRPr="00AA2E83">
        <w:rPr>
          <w:rFonts w:ascii="ＭＳ ゴシック" w:eastAsia="ＭＳ ゴシック" w:hAnsi="ＭＳ ゴシック" w:hint="eastAsia"/>
        </w:rPr>
        <w:t xml:space="preserve"> </w:t>
      </w:r>
      <w:r w:rsidRPr="00AA2E83">
        <w:rPr>
          <w:rFonts w:ascii="ＭＳ ゴシック" w:eastAsia="ＭＳ ゴシック" w:hAnsi="ＭＳ ゴシック"/>
        </w:rPr>
        <w:t xml:space="preserve">   </w:t>
      </w:r>
      <w:r w:rsidRPr="00AA2E83">
        <w:rPr>
          <w:rFonts w:ascii="ＭＳ ゴシック" w:eastAsia="ＭＳ ゴシック" w:hAnsi="ＭＳ ゴシック"/>
          <w:u w:val="single"/>
        </w:rPr>
        <w:t xml:space="preserve">                                                         </w:t>
      </w:r>
    </w:p>
    <w:p w14:paraId="4A046732" w14:textId="77777777" w:rsidR="00D45D54" w:rsidRPr="00B124C6" w:rsidRDefault="00D45D54">
      <w:pPr>
        <w:numPr>
          <w:ilvl w:val="1"/>
          <w:numId w:val="1"/>
        </w:numPr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概算金額</w:t>
      </w:r>
    </w:p>
    <w:p w14:paraId="25F7C27B" w14:textId="77777777" w:rsidR="00342B06" w:rsidRPr="00B124C6" w:rsidRDefault="00D45D54">
      <w:pPr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 xml:space="preserve">      </w:t>
      </w:r>
    </w:p>
    <w:p w14:paraId="2CECAFF1" w14:textId="4DAFA3BF" w:rsidR="00D45D54" w:rsidRPr="00B124C6" w:rsidRDefault="00D45D54" w:rsidP="009B0991">
      <w:pPr>
        <w:ind w:firstLineChars="200" w:firstLine="420"/>
        <w:rPr>
          <w:rFonts w:ascii="ＭＳ ゴシック" w:eastAsia="ＭＳ ゴシック" w:hAnsi="ＭＳ ゴシック"/>
          <w:u w:val="single"/>
        </w:rPr>
      </w:pPr>
      <w:r w:rsidRPr="00B124C6">
        <w:rPr>
          <w:rFonts w:ascii="ＭＳ ゴシック" w:eastAsia="ＭＳ ゴシック" w:hAnsi="ＭＳ ゴシック" w:hint="eastAsia"/>
          <w:u w:val="single"/>
        </w:rPr>
        <w:t>単価          円  ×       時間  ＝              円</w:t>
      </w:r>
    </w:p>
    <w:p w14:paraId="0F26806D" w14:textId="77777777" w:rsidR="003B79EC" w:rsidRPr="00B124C6" w:rsidRDefault="003B79EC">
      <w:pPr>
        <w:rPr>
          <w:rFonts w:ascii="ＭＳ ゴシック" w:eastAsia="ＭＳ ゴシック" w:hAnsi="ＭＳ ゴシック"/>
        </w:rPr>
      </w:pPr>
    </w:p>
    <w:p w14:paraId="5319A133" w14:textId="77777777" w:rsidR="003B79EC" w:rsidRPr="00B124C6" w:rsidRDefault="003B79EC" w:rsidP="003B79EC">
      <w:pPr>
        <w:ind w:firstLineChars="100" w:firstLine="210"/>
        <w:rPr>
          <w:rFonts w:ascii="ＭＳ ゴシック" w:eastAsia="ＭＳ ゴシック" w:hAnsi="ＭＳ ゴシック"/>
          <w:u w:val="single"/>
        </w:rPr>
      </w:pPr>
      <w:r w:rsidRPr="00B124C6">
        <w:rPr>
          <w:rFonts w:ascii="ＭＳ ゴシック" w:eastAsia="ＭＳ ゴシック" w:hAnsi="ＭＳ ゴシック" w:hint="eastAsia"/>
        </w:rPr>
        <w:t>上記のとおり臨時業務の業務内容等について説明を受け，臨時業務</w:t>
      </w:r>
      <w:r w:rsidR="00ED5D7A" w:rsidRPr="00B124C6">
        <w:rPr>
          <w:rFonts w:ascii="ＭＳ ゴシック" w:eastAsia="ＭＳ ゴシック" w:hAnsi="ＭＳ ゴシック" w:hint="eastAsia"/>
        </w:rPr>
        <w:t>を実施</w:t>
      </w:r>
      <w:r w:rsidRPr="00B124C6">
        <w:rPr>
          <w:rFonts w:ascii="ＭＳ ゴシック" w:eastAsia="ＭＳ ゴシック" w:hAnsi="ＭＳ ゴシック" w:hint="eastAsia"/>
        </w:rPr>
        <w:t>することを承諾します。</w:t>
      </w:r>
    </w:p>
    <w:p w14:paraId="194A05EF" w14:textId="77777777" w:rsidR="00A6405A" w:rsidRDefault="0039667A" w:rsidP="002633CB">
      <w:pPr>
        <w:tabs>
          <w:tab w:val="left" w:pos="3474"/>
          <w:tab w:val="right" w:pos="6562"/>
        </w:tabs>
        <w:ind w:right="735" w:firstLineChars="1650" w:firstLine="346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在籍番号</w:t>
      </w:r>
      <w:r w:rsidR="002633CB" w:rsidRPr="00B124C6">
        <w:rPr>
          <w:rFonts w:ascii="ＭＳ ゴシック" w:eastAsia="ＭＳ ゴシック" w:hAnsi="ＭＳ ゴシック" w:hint="eastAsia"/>
        </w:rPr>
        <w:t xml:space="preserve">                 </w:t>
      </w:r>
    </w:p>
    <w:p w14:paraId="47D26496" w14:textId="77777777" w:rsidR="00A6405A" w:rsidRDefault="00A6405A" w:rsidP="002633CB">
      <w:pPr>
        <w:tabs>
          <w:tab w:val="left" w:pos="3474"/>
          <w:tab w:val="right" w:pos="6562"/>
        </w:tabs>
        <w:ind w:right="735" w:firstLineChars="1650" w:firstLine="3465"/>
        <w:jc w:val="left"/>
        <w:rPr>
          <w:rFonts w:ascii="ＭＳ ゴシック" w:eastAsia="ＭＳ ゴシック" w:hAnsi="ＭＳ ゴシック"/>
        </w:rPr>
      </w:pPr>
    </w:p>
    <w:p w14:paraId="6D69A242" w14:textId="6CE4BA12" w:rsidR="003B79EC" w:rsidRPr="00B124C6" w:rsidRDefault="003B79EC" w:rsidP="002633CB">
      <w:pPr>
        <w:tabs>
          <w:tab w:val="left" w:pos="3474"/>
          <w:tab w:val="right" w:pos="6562"/>
        </w:tabs>
        <w:ind w:right="735" w:firstLineChars="1650" w:firstLine="3465"/>
        <w:jc w:val="left"/>
        <w:rPr>
          <w:rFonts w:ascii="ＭＳ ゴシック" w:eastAsia="ＭＳ ゴシック" w:hAnsi="ＭＳ ゴシック"/>
        </w:rPr>
      </w:pPr>
      <w:r w:rsidRPr="44342E0E">
        <w:rPr>
          <w:rFonts w:ascii="ＭＳ ゴシック" w:eastAsia="ＭＳ ゴシック" w:hAnsi="ＭＳ ゴシック"/>
        </w:rPr>
        <w:t>生年月日</w:t>
      </w:r>
      <w:r w:rsidR="001F0A87">
        <w:rPr>
          <w:rFonts w:ascii="ＭＳ ゴシック" w:eastAsia="ＭＳ ゴシック" w:hAnsi="ＭＳ ゴシック" w:hint="eastAsia"/>
        </w:rPr>
        <w:t>(西暦)</w:t>
      </w:r>
      <w:r w:rsidR="00A6405A" w:rsidRPr="44342E0E">
        <w:rPr>
          <w:rFonts w:ascii="ＭＳ ゴシック" w:eastAsia="ＭＳ ゴシック" w:hAnsi="ＭＳ ゴシック"/>
        </w:rPr>
        <w:t xml:space="preserve">　　</w:t>
      </w:r>
      <w:r w:rsidR="008E41F2">
        <w:rPr>
          <w:rFonts w:ascii="ＭＳ ゴシック" w:eastAsia="ＭＳ ゴシック" w:hAnsi="ＭＳ ゴシック" w:hint="eastAsia"/>
        </w:rPr>
        <w:t xml:space="preserve">　　</w:t>
      </w:r>
      <w:r w:rsidR="00A6405A" w:rsidRPr="44342E0E">
        <w:rPr>
          <w:rFonts w:ascii="ＭＳ ゴシック" w:eastAsia="ＭＳ ゴシック" w:hAnsi="ＭＳ ゴシック"/>
        </w:rPr>
        <w:t>年　　月　　日</w:t>
      </w:r>
    </w:p>
    <w:p w14:paraId="0882C108" w14:textId="77777777" w:rsidR="00A6405A" w:rsidRDefault="00A6405A" w:rsidP="002633CB">
      <w:pPr>
        <w:tabs>
          <w:tab w:val="left" w:pos="3474"/>
        </w:tabs>
        <w:rPr>
          <w:rFonts w:ascii="ＭＳ ゴシック" w:eastAsia="ＭＳ ゴシック" w:hAnsi="ＭＳ ゴシック"/>
        </w:rPr>
      </w:pPr>
    </w:p>
    <w:p w14:paraId="1B33F78C" w14:textId="77777777" w:rsidR="003B79EC" w:rsidRPr="00B124C6" w:rsidRDefault="003B79EC" w:rsidP="002633CB">
      <w:pPr>
        <w:tabs>
          <w:tab w:val="left" w:pos="3474"/>
        </w:tabs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ab/>
      </w:r>
      <w:r w:rsidR="002633CB" w:rsidRPr="00B124C6">
        <w:rPr>
          <w:rFonts w:ascii="ＭＳ ゴシック" w:eastAsia="ＭＳ ゴシック" w:hAnsi="ＭＳ ゴシック" w:hint="eastAsia"/>
        </w:rPr>
        <w:t>住</w:t>
      </w:r>
      <w:r w:rsidRPr="00B124C6">
        <w:rPr>
          <w:rFonts w:ascii="ＭＳ ゴシック" w:eastAsia="ＭＳ ゴシック" w:hAnsi="ＭＳ ゴシック" w:hint="eastAsia"/>
        </w:rPr>
        <w:t>所</w:t>
      </w:r>
      <w:r w:rsidR="002633CB" w:rsidRPr="00B124C6">
        <w:rPr>
          <w:rFonts w:ascii="ＭＳ ゴシック" w:eastAsia="ＭＳ ゴシック" w:hAnsi="ＭＳ ゴシック" w:hint="eastAsia"/>
        </w:rPr>
        <w:t xml:space="preserve"> </w:t>
      </w:r>
      <w:r w:rsidRPr="00B124C6">
        <w:rPr>
          <w:rFonts w:ascii="ＭＳ ゴシック" w:eastAsia="ＭＳ ゴシック" w:hAnsi="ＭＳ ゴシック" w:hint="eastAsia"/>
        </w:rPr>
        <w:t>〒</w:t>
      </w:r>
    </w:p>
    <w:p w14:paraId="33AC6CB5" w14:textId="77777777" w:rsidR="00DC73CA" w:rsidRPr="00B124C6" w:rsidRDefault="00DC73CA" w:rsidP="003B79EC">
      <w:pPr>
        <w:tabs>
          <w:tab w:val="left" w:pos="3474"/>
        </w:tabs>
        <w:rPr>
          <w:rFonts w:ascii="ＭＳ ゴシック" w:eastAsia="ＭＳ ゴシック" w:hAnsi="ＭＳ ゴシック"/>
        </w:rPr>
      </w:pPr>
    </w:p>
    <w:p w14:paraId="78D33417" w14:textId="77777777" w:rsidR="003B79EC" w:rsidRDefault="003B79EC" w:rsidP="003B79EC">
      <w:pPr>
        <w:tabs>
          <w:tab w:val="left" w:pos="3474"/>
        </w:tabs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ab/>
        <w:t>所属・学年等</w:t>
      </w:r>
    </w:p>
    <w:p w14:paraId="59825C7A" w14:textId="77777777" w:rsidR="00B124C6" w:rsidRPr="00B124C6" w:rsidRDefault="00B124C6" w:rsidP="003B79EC">
      <w:pPr>
        <w:tabs>
          <w:tab w:val="left" w:pos="3474"/>
        </w:tabs>
        <w:rPr>
          <w:rFonts w:ascii="ＭＳ ゴシック" w:eastAsia="ＭＳ ゴシック" w:hAnsi="ＭＳ ゴシック"/>
        </w:rPr>
      </w:pPr>
    </w:p>
    <w:p w14:paraId="3E838341" w14:textId="2261A4B9" w:rsidR="003B79EC" w:rsidRDefault="003B79EC" w:rsidP="009B0991">
      <w:pPr>
        <w:tabs>
          <w:tab w:val="right" w:pos="8222"/>
        </w:tabs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 xml:space="preserve">                                 </w:t>
      </w:r>
      <w:r w:rsidRPr="00B124C6">
        <w:rPr>
          <w:rFonts w:ascii="ＭＳ ゴシック" w:eastAsia="ＭＳ ゴシック" w:hAnsi="ＭＳ ゴシック" w:hint="eastAsia"/>
          <w:u w:val="single"/>
        </w:rPr>
        <w:t>氏名</w:t>
      </w:r>
      <w:r w:rsidR="00C34EFD">
        <w:rPr>
          <w:rFonts w:ascii="ＭＳ ゴシック" w:eastAsia="ＭＳ ゴシック" w:hAnsi="ＭＳ ゴシック" w:hint="eastAsia"/>
          <w:u w:val="single"/>
        </w:rPr>
        <w:t>(自署)</w:t>
      </w:r>
      <w:r w:rsidRPr="00B124C6">
        <w:rPr>
          <w:rFonts w:ascii="ＭＳ ゴシック" w:eastAsia="ＭＳ ゴシック" w:hAnsi="ＭＳ ゴシック" w:hint="eastAsia"/>
          <w:u w:val="single"/>
        </w:rPr>
        <w:tab/>
      </w:r>
      <w:r w:rsidR="00342B06" w:rsidRPr="00B124C6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2633CB" w:rsidRPr="00B124C6">
        <w:rPr>
          <w:rFonts w:ascii="ＭＳ ゴシック" w:eastAsia="ＭＳ ゴシック" w:hAnsi="ＭＳ ゴシック" w:hint="eastAsia"/>
          <w:u w:val="single"/>
        </w:rPr>
        <w:t xml:space="preserve">   </w:t>
      </w:r>
      <w:r w:rsidRPr="00B124C6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564F3858" w14:textId="77777777" w:rsidR="00AE0FFC" w:rsidRDefault="00AE0FFC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</w:p>
    <w:p w14:paraId="383158BE" w14:textId="130E41D7" w:rsidR="00AE0FFC" w:rsidRDefault="00AE0FFC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3.　</w:t>
      </w:r>
      <w:r w:rsidR="00693F7E">
        <w:rPr>
          <w:rFonts w:ascii="ＭＳ ゴシック" w:eastAsia="ＭＳ ゴシック" w:hAnsi="ＭＳ ゴシック" w:hint="eastAsia"/>
        </w:rPr>
        <w:t>必要</w:t>
      </w:r>
      <w:r>
        <w:rPr>
          <w:rFonts w:ascii="ＭＳ ゴシック" w:eastAsia="ＭＳ ゴシック" w:hAnsi="ＭＳ ゴシック" w:hint="eastAsia"/>
        </w:rPr>
        <w:t>書類</w:t>
      </w:r>
      <w:r w:rsidR="00693F7E">
        <w:rPr>
          <w:rFonts w:ascii="ＭＳ ゴシック" w:eastAsia="ＭＳ ゴシック" w:hAnsi="ＭＳ ゴシック" w:hint="eastAsia"/>
        </w:rPr>
        <w:t>（今回</w:t>
      </w:r>
      <w:r w:rsidR="00DB4061">
        <w:rPr>
          <w:rFonts w:ascii="ＭＳ ゴシック" w:eastAsia="ＭＳ ゴシック" w:hAnsi="ＭＳ ゴシック" w:hint="eastAsia"/>
        </w:rPr>
        <w:t>この書類</w:t>
      </w:r>
      <w:r w:rsidR="00270745">
        <w:rPr>
          <w:rFonts w:ascii="ＭＳ ゴシック" w:eastAsia="ＭＳ ゴシック" w:hAnsi="ＭＳ ゴシック" w:hint="eastAsia"/>
        </w:rPr>
        <w:t>に</w:t>
      </w:r>
      <w:r w:rsidR="00693F7E">
        <w:rPr>
          <w:rFonts w:ascii="ＭＳ ゴシック" w:eastAsia="ＭＳ ゴシック" w:hAnsi="ＭＳ ゴシック" w:hint="eastAsia"/>
        </w:rPr>
        <w:t>添付</w:t>
      </w:r>
      <w:r w:rsidR="00270745">
        <w:rPr>
          <w:rFonts w:ascii="ＭＳ ゴシック" w:eastAsia="ＭＳ ゴシック" w:hAnsi="ＭＳ ゴシック" w:hint="eastAsia"/>
        </w:rPr>
        <w:t>する</w:t>
      </w:r>
      <w:r w:rsidR="00693F7E">
        <w:rPr>
          <w:rFonts w:ascii="ＭＳ ゴシック" w:eastAsia="ＭＳ ゴシック" w:hAnsi="ＭＳ ゴシック" w:hint="eastAsia"/>
        </w:rPr>
        <w:t>もしくは該当するものにチェック）</w:t>
      </w:r>
    </w:p>
    <w:p w14:paraId="6F3DF4FA" w14:textId="65DAE0A4" w:rsidR="00AA2E83" w:rsidRDefault="00AA2E83" w:rsidP="00AA2E83">
      <w:pPr>
        <w:tabs>
          <w:tab w:val="right" w:pos="791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E099A9" wp14:editId="56C334E0">
                <wp:simplePos x="0" y="0"/>
                <wp:positionH relativeFrom="column">
                  <wp:posOffset>5114925</wp:posOffset>
                </wp:positionH>
                <wp:positionV relativeFrom="paragraph">
                  <wp:posOffset>19050</wp:posOffset>
                </wp:positionV>
                <wp:extent cx="45719" cy="304800"/>
                <wp:effectExtent l="0" t="0" r="12065" b="19050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19" cy="3048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28D5FE6A">
              <v:shapetype id="_x0000_t85" coordsize="21600,21600" filled="f" o:spt="85" adj="1800" path="m21600,qx0@0l0@1qy21600,21600e" w14:anchorId="5E287D66">
                <v:formulas>
                  <v:f eqn="val #0"/>
                  <v:f eqn="sum 21600 0 #0"/>
                  <v:f eqn="prod #0 9598 32768"/>
                  <v:f eqn="sum 21600 0 @2"/>
                </v:formulas>
                <v:path textboxrect="6326,@2,21600,@3" arrowok="t" gradientshapeok="t" o:connecttype="custom" o:connectlocs="21600,0;0,10800;21600,21600"/>
                <v:handles>
                  <v:h position="topLeft,#0" yrange="0,10800"/>
                </v:handles>
              </v:shapetype>
              <v:shape id="左大かっこ 5" style="position:absolute;left:0;text-align:left;margin-left:402.75pt;margin-top:1.5pt;width:3.6pt;height:24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windowText" type="#_x0000_t85" adj="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9862A" wp14:editId="2020E389">
                <wp:simplePos x="0" y="0"/>
                <wp:positionH relativeFrom="column">
                  <wp:posOffset>2186940</wp:posOffset>
                </wp:positionH>
                <wp:positionV relativeFrom="paragraph">
                  <wp:posOffset>24765</wp:posOffset>
                </wp:positionV>
                <wp:extent cx="45719" cy="304800"/>
                <wp:effectExtent l="0" t="0" r="12065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7B13EB3">
              <v:shape id="左大かっこ 4" style="position:absolute;left:0;text-align:left;margin-left:172.2pt;margin-top:1.95pt;width:3.6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black [3213]" type="#_x0000_t85" adj="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" w14:anchorId="180F01B9"/>
            </w:pict>
          </mc:Fallback>
        </mc:AlternateContent>
      </w:r>
      <w:r w:rsidR="00AE0FFC">
        <w:rPr>
          <w:rFonts w:ascii="ＭＳ ゴシック" w:eastAsia="ＭＳ ゴシック" w:hAnsi="ＭＳ ゴシック" w:hint="eastAsia"/>
        </w:rPr>
        <w:t xml:space="preserve">　　□　</w:t>
      </w:r>
      <w:r w:rsidR="00AE0FFC" w:rsidRPr="00AE0FFC">
        <w:rPr>
          <w:rFonts w:ascii="ＭＳ ゴシック" w:eastAsia="ＭＳ ゴシック" w:hAnsi="ＭＳ ゴシック" w:hint="eastAsia"/>
        </w:rPr>
        <w:t>振込口座登録・変更依頼書</w:t>
      </w:r>
      <w:r>
        <w:rPr>
          <w:rFonts w:ascii="ＭＳ ゴシック" w:eastAsia="ＭＳ ゴシック" w:hAnsi="ＭＳ ゴシック" w:hint="eastAsia"/>
        </w:rPr>
        <w:t xml:space="preserve">　□　</w:t>
      </w:r>
      <w:r w:rsidR="00603C5D">
        <w:rPr>
          <w:rFonts w:ascii="ＭＳ ゴシック" w:eastAsia="ＭＳ ゴシック" w:hAnsi="ＭＳ ゴシック" w:hint="eastAsia"/>
        </w:rPr>
        <w:t>新規</w:t>
      </w:r>
      <w:r>
        <w:rPr>
          <w:rFonts w:ascii="ＭＳ ゴシック" w:eastAsia="ＭＳ ゴシック" w:hAnsi="ＭＳ ゴシック" w:hint="eastAsia"/>
        </w:rPr>
        <w:t>登録</w:t>
      </w:r>
      <w:r w:rsidR="00980919">
        <w:rPr>
          <w:rFonts w:ascii="ＭＳ ゴシック" w:eastAsia="ＭＳ ゴシック" w:hAnsi="ＭＳ ゴシック" w:hint="eastAsia"/>
        </w:rPr>
        <w:t>・変更</w:t>
      </w:r>
    </w:p>
    <w:p w14:paraId="58264385" w14:textId="2F9F5C32" w:rsidR="00AE0FFC" w:rsidRDefault="00227414" w:rsidP="009B0991">
      <w:pPr>
        <w:tabs>
          <w:tab w:val="right" w:pos="7913"/>
        </w:tabs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（学内者は</w:t>
      </w:r>
      <w:r w:rsidR="00980919">
        <w:rPr>
          <w:rFonts w:ascii="ＭＳ ゴシック" w:eastAsia="ＭＳ ゴシック" w:hAnsi="ＭＳ ゴシック" w:hint="eastAsia"/>
        </w:rPr>
        <w:t xml:space="preserve">申請フォーム）　</w:t>
      </w:r>
      <w:r w:rsidR="00D47B43">
        <w:rPr>
          <w:rFonts w:ascii="ＭＳ ゴシック" w:eastAsia="ＭＳ ゴシック" w:hAnsi="ＭＳ ゴシック" w:hint="eastAsia"/>
        </w:rPr>
        <w:t xml:space="preserve">□　</w:t>
      </w:r>
      <w:r w:rsidR="00603C5D">
        <w:rPr>
          <w:rFonts w:ascii="ＭＳ ゴシック" w:eastAsia="ＭＳ ゴシック" w:hAnsi="ＭＳ ゴシック" w:hint="eastAsia"/>
        </w:rPr>
        <w:t>登録済</w:t>
      </w:r>
    </w:p>
    <w:p w14:paraId="4EF91EA1" w14:textId="61FB6072" w:rsidR="00AE0FFC" w:rsidRDefault="00AE0FFC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　</w:t>
      </w:r>
      <w:r w:rsidRPr="00AE0FFC">
        <w:rPr>
          <w:rFonts w:ascii="ＭＳ ゴシック" w:eastAsia="ＭＳ ゴシック" w:hAnsi="ＭＳ ゴシック" w:hint="eastAsia"/>
        </w:rPr>
        <w:t>マイナンバーに関する書類の写し</w:t>
      </w:r>
      <w:r w:rsidR="00D47B43">
        <w:rPr>
          <w:rFonts w:ascii="ＭＳ ゴシック" w:eastAsia="ＭＳ ゴシック" w:hAnsi="ＭＳ ゴシック" w:hint="eastAsia"/>
        </w:rPr>
        <w:t xml:space="preserve">　</w:t>
      </w:r>
      <w:r w:rsidR="00274104">
        <w:rPr>
          <w:rFonts w:ascii="ＭＳ ゴシック" w:eastAsia="ＭＳ ゴシック" w:hAnsi="ＭＳ ゴシック" w:hint="eastAsia"/>
        </w:rPr>
        <w:t>（</w:t>
      </w:r>
      <w:r w:rsidR="00D47B43">
        <w:rPr>
          <w:rFonts w:ascii="ＭＳ ゴシック" w:eastAsia="ＭＳ ゴシック" w:hAnsi="ＭＳ ゴシック" w:hint="eastAsia"/>
        </w:rPr>
        <w:t>□　提出済</w:t>
      </w:r>
      <w:r w:rsidR="000E732A">
        <w:rPr>
          <w:rFonts w:ascii="ＭＳ ゴシック" w:eastAsia="ＭＳ ゴシック" w:hAnsi="ＭＳ ゴシック" w:hint="eastAsia"/>
        </w:rPr>
        <w:t>（</w:t>
      </w:r>
      <w:r w:rsidR="004B0579">
        <w:rPr>
          <w:rFonts w:ascii="ＭＳ ゴシック" w:eastAsia="ＭＳ ゴシック" w:hAnsi="ＭＳ ゴシック" w:hint="eastAsia"/>
        </w:rPr>
        <w:t>ナンバー変更</w:t>
      </w:r>
      <w:r w:rsidR="000E732A">
        <w:rPr>
          <w:rFonts w:ascii="ＭＳ ゴシック" w:eastAsia="ＭＳ ゴシック" w:hAnsi="ＭＳ ゴシック" w:hint="eastAsia"/>
        </w:rPr>
        <w:t>なし</w:t>
      </w:r>
      <w:r w:rsidR="00D47B43">
        <w:rPr>
          <w:rFonts w:ascii="ＭＳ ゴシック" w:eastAsia="ＭＳ ゴシック" w:hAnsi="ＭＳ ゴシック" w:hint="eastAsia"/>
        </w:rPr>
        <w:t>）</w:t>
      </w:r>
      <w:r w:rsidR="000E732A">
        <w:rPr>
          <w:rFonts w:ascii="ＭＳ ゴシック" w:eastAsia="ＭＳ ゴシック" w:hAnsi="ＭＳ ゴシック" w:hint="eastAsia"/>
        </w:rPr>
        <w:t>）</w:t>
      </w:r>
    </w:p>
    <w:p w14:paraId="4618F41C" w14:textId="7EF02AFD" w:rsidR="00AE0FFC" w:rsidRDefault="00AE0FFC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　</w:t>
      </w:r>
      <w:r w:rsidRPr="00AE0FFC">
        <w:rPr>
          <w:rFonts w:ascii="ＭＳ ゴシック" w:eastAsia="ＭＳ ゴシック" w:hAnsi="ＭＳ ゴシック" w:hint="eastAsia"/>
        </w:rPr>
        <w:t>扶養控除等申告書</w:t>
      </w:r>
      <w:r w:rsidR="00D47B43">
        <w:rPr>
          <w:rFonts w:ascii="ＭＳ ゴシック" w:eastAsia="ＭＳ ゴシック" w:hAnsi="ＭＳ ゴシック" w:hint="eastAsia"/>
        </w:rPr>
        <w:t xml:space="preserve">　</w:t>
      </w:r>
      <w:r w:rsidR="00EB70F7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AA2E83" w:rsidRPr="009B0991">
        <w:rPr>
          <w:rFonts w:ascii="ＭＳ ゴシック" w:eastAsia="ＭＳ ゴシック" w:hAnsi="ＭＳ ゴシック" w:hint="eastAsia"/>
          <w:color w:val="000000" w:themeColor="text1"/>
        </w:rPr>
        <w:t>今年分は提出済（□本学　□学外のアルバイト先）</w:t>
      </w:r>
      <w:r w:rsidR="001A6496" w:rsidRPr="009B0991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49A1D446" w14:textId="77777777" w:rsidR="00BC1427" w:rsidRDefault="00AE0FFC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□　</w:t>
      </w:r>
      <w:r w:rsidR="00DB4061">
        <w:rPr>
          <w:rFonts w:ascii="ＭＳ ゴシック" w:eastAsia="ＭＳ ゴシック" w:hAnsi="ＭＳ ゴシック" w:hint="eastAsia"/>
        </w:rPr>
        <w:t>在留カード等，在留資格が確認できるものの写し</w:t>
      </w:r>
    </w:p>
    <w:p w14:paraId="4659A60C" w14:textId="7A527D67" w:rsidR="00AE0FFC" w:rsidRPr="00CE3A79" w:rsidRDefault="00D47B43" w:rsidP="009B0991">
      <w:pPr>
        <w:tabs>
          <w:tab w:val="right" w:pos="7913"/>
        </w:tabs>
        <w:ind w:firstLineChars="400" w:firstLine="840"/>
        <w:rPr>
          <w:rFonts w:ascii="ＭＳ ゴシック" w:eastAsia="ＭＳ ゴシック" w:hAnsi="ＭＳ ゴシック"/>
          <w:sz w:val="16"/>
          <w:szCs w:val="16"/>
        </w:rPr>
      </w:pPr>
      <w:r w:rsidRPr="009B0991">
        <w:rPr>
          <w:rFonts w:ascii="ＭＳ ゴシック" w:eastAsia="ＭＳ ゴシック" w:hAnsi="ＭＳ ゴシック" w:hint="eastAsia"/>
          <w:szCs w:val="21"/>
        </w:rPr>
        <w:t>（</w:t>
      </w:r>
      <w:r w:rsidR="00DB4061" w:rsidRPr="009B0991">
        <w:rPr>
          <w:rFonts w:ascii="ＭＳ ゴシック" w:eastAsia="ＭＳ ゴシック" w:hAnsi="ＭＳ ゴシック" w:hint="eastAsia"/>
          <w:szCs w:val="21"/>
        </w:rPr>
        <w:t>外国人雇用状況届出が必要な場合</w:t>
      </w:r>
      <w:r w:rsidRPr="009B0991">
        <w:rPr>
          <w:rFonts w:ascii="ＭＳ ゴシック" w:eastAsia="ＭＳ ゴシック" w:hAnsi="ＭＳ ゴシック" w:hint="eastAsia"/>
          <w:szCs w:val="21"/>
        </w:rPr>
        <w:t>のみ）</w:t>
      </w:r>
    </w:p>
    <w:p w14:paraId="7843E5F5" w14:textId="3D4768E9" w:rsidR="00693F7E" w:rsidRDefault="00693F7E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</w:p>
    <w:p w14:paraId="5FD9F2C5" w14:textId="06311CF5" w:rsidR="00DB4061" w:rsidRDefault="00270745" w:rsidP="003B79EC">
      <w:pPr>
        <w:tabs>
          <w:tab w:val="right" w:pos="7913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（必要書類について）</w:t>
      </w:r>
    </w:p>
    <w:p w14:paraId="5593024C" w14:textId="3F818132" w:rsidR="00BC0F91" w:rsidRPr="00E40B79" w:rsidRDefault="00BC0F91" w:rsidP="009B0991">
      <w:pPr>
        <w:tabs>
          <w:tab w:val="right" w:pos="7913"/>
        </w:tabs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 w:hint="eastAsia"/>
        </w:rPr>
        <w:t>・</w:t>
      </w:r>
      <w:r w:rsidR="00282DCD" w:rsidRPr="00E40B79">
        <w:rPr>
          <w:rFonts w:asciiTheme="majorEastAsia" w:eastAsiaTheme="majorEastAsia" w:hAnsiTheme="majorEastAsia" w:hint="eastAsia"/>
        </w:rPr>
        <w:t>学外者</w:t>
      </w:r>
      <w:r w:rsidR="0055235C" w:rsidRPr="00E40B79">
        <w:rPr>
          <w:rFonts w:asciiTheme="majorEastAsia" w:eastAsiaTheme="majorEastAsia" w:hAnsiTheme="majorEastAsia" w:hint="eastAsia"/>
        </w:rPr>
        <w:t>は</w:t>
      </w:r>
      <w:r w:rsidR="0055235C" w:rsidRPr="00E40B79">
        <w:rPr>
          <w:rFonts w:asciiTheme="majorEastAsia" w:eastAsiaTheme="majorEastAsia" w:hAnsiTheme="majorEastAsia"/>
        </w:rPr>
        <w:t>振込口座登録申請フォーム</w:t>
      </w:r>
      <w:r w:rsidR="0055235C" w:rsidRPr="00E40B79">
        <w:rPr>
          <w:rFonts w:asciiTheme="majorEastAsia" w:eastAsiaTheme="majorEastAsia" w:hAnsiTheme="majorEastAsia" w:hint="eastAsia"/>
        </w:rPr>
        <w:t>を利用できません。</w:t>
      </w:r>
      <w:r w:rsidR="00132715" w:rsidRPr="00E40B79">
        <w:rPr>
          <w:rFonts w:asciiTheme="majorEastAsia" w:eastAsiaTheme="majorEastAsia" w:hAnsiTheme="majorEastAsia" w:hint="eastAsia"/>
        </w:rPr>
        <w:t>振込口座登録・変更依頼書の提出をお願いします。</w:t>
      </w:r>
    </w:p>
    <w:p w14:paraId="474358B1" w14:textId="5893E9A8" w:rsidR="00DB4061" w:rsidRPr="00DB4061" w:rsidRDefault="00270745" w:rsidP="00CE3A79">
      <w:pPr>
        <w:tabs>
          <w:tab w:val="right" w:pos="7913"/>
        </w:tabs>
        <w:ind w:leftChars="1" w:left="191" w:hangingChars="90" w:hanging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・扶養控除等申告書は，支給日を基準とする暦年（1</w:t>
      </w:r>
      <w:r w:rsidR="00DB4061" w:rsidRPr="00DB4061">
        <w:rPr>
          <w:rFonts w:ascii="ＭＳ ゴシック" w:eastAsia="ＭＳ ゴシック" w:hAnsi="ＭＳ ゴシック" w:hint="eastAsia"/>
        </w:rPr>
        <w:t>月～</w:t>
      </w:r>
      <w:r>
        <w:rPr>
          <w:rFonts w:ascii="ＭＳ ゴシック" w:eastAsia="ＭＳ ゴシック" w:hAnsi="ＭＳ ゴシック" w:hint="eastAsia"/>
        </w:rPr>
        <w:t>12</w:t>
      </w:r>
      <w:r w:rsidR="00DB4061" w:rsidRPr="00DB4061">
        <w:rPr>
          <w:rFonts w:ascii="ＭＳ ゴシック" w:eastAsia="ＭＳ ゴシック" w:hAnsi="ＭＳ ゴシック" w:hint="eastAsia"/>
        </w:rPr>
        <w:t>月）に</w:t>
      </w:r>
      <w:r w:rsidR="006A7098">
        <w:rPr>
          <w:rFonts w:ascii="ＭＳ ゴシック" w:eastAsia="ＭＳ ゴシック" w:hAnsi="ＭＳ ゴシック" w:hint="eastAsia"/>
        </w:rPr>
        <w:t>1</w:t>
      </w:r>
      <w:r w:rsidR="00DB4061" w:rsidRPr="00DB4061">
        <w:rPr>
          <w:rFonts w:ascii="ＭＳ ゴシック" w:eastAsia="ＭＳ ゴシック" w:hAnsi="ＭＳ ゴシック" w:hint="eastAsia"/>
        </w:rPr>
        <w:t>度の提出で良いですが，記載事項に変更が生じた場合は，再度提出する必要があります。</w:t>
      </w:r>
    </w:p>
    <w:p w14:paraId="7DAE5211" w14:textId="75EB1F3E" w:rsidR="00DB4061" w:rsidRPr="00DB4061" w:rsidRDefault="00270745" w:rsidP="00CE3A79">
      <w:pPr>
        <w:tabs>
          <w:tab w:val="right" w:pos="7913"/>
        </w:tabs>
        <w:ind w:leftChars="1" w:left="191" w:hangingChars="90" w:hanging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DB4061" w:rsidRPr="00DB4061">
        <w:rPr>
          <w:rFonts w:ascii="ＭＳ ゴシック" w:eastAsia="ＭＳ ゴシック" w:hAnsi="ＭＳ ゴシック" w:hint="eastAsia"/>
        </w:rPr>
        <w:t>本学に扶養控除等申告書を提出していない場合は，源泉徴収税額表「月額表」(乙)欄が適用され，課税されます。</w:t>
      </w:r>
    </w:p>
    <w:p w14:paraId="238F593A" w14:textId="19D0658C" w:rsidR="00693F7E" w:rsidRDefault="00270745" w:rsidP="00CE3A79">
      <w:pPr>
        <w:tabs>
          <w:tab w:val="right" w:pos="7913"/>
        </w:tabs>
        <w:ind w:leftChars="1" w:left="191" w:hangingChars="90" w:hanging="18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DB4061" w:rsidRPr="00DB4061"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>平成27</w:t>
      </w:r>
      <w:r w:rsidR="00DB4061" w:rsidRPr="00DB4061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10</w:t>
      </w:r>
      <w:r w:rsidR="00DB4061" w:rsidRPr="00DB4061">
        <w:rPr>
          <w:rFonts w:ascii="ＭＳ ゴシック" w:eastAsia="ＭＳ ゴシック" w:hAnsi="ＭＳ ゴシック" w:hint="eastAsia"/>
        </w:rPr>
        <w:t>月のマイナンバー法施行に伴い，税関係事務のためマイナンバー（通知カードの写し等）の提出をお願いします。ご提出いただいた情報は「国立大学法人新潟大学特定個人情報の管理に関する規程」に基づき適正に管理されます。</w:t>
      </w:r>
    </w:p>
    <w:p w14:paraId="49FA93C0" w14:textId="77777777" w:rsidR="00270745" w:rsidRDefault="00270745" w:rsidP="00DB4061">
      <w:pPr>
        <w:tabs>
          <w:tab w:val="right" w:pos="7913"/>
        </w:tabs>
        <w:rPr>
          <w:rFonts w:ascii="ＭＳ ゴシック" w:eastAsia="ＭＳ ゴシック" w:hAnsi="ＭＳ ゴシック"/>
        </w:rPr>
      </w:pPr>
    </w:p>
    <w:p w14:paraId="2D030518" w14:textId="77777777" w:rsidR="00270745" w:rsidRPr="009B0991" w:rsidRDefault="00270745" w:rsidP="00DB4061">
      <w:pPr>
        <w:tabs>
          <w:tab w:val="right" w:pos="7913"/>
        </w:tabs>
        <w:rPr>
          <w:rFonts w:ascii="ＭＳ ゴシック" w:eastAsia="ＭＳ ゴシック" w:hAnsi="ＭＳ ゴシック"/>
          <w:sz w:val="18"/>
          <w:szCs w:val="18"/>
        </w:rPr>
      </w:pPr>
      <w:r w:rsidRPr="009B0991">
        <w:rPr>
          <w:rFonts w:ascii="ＭＳ ゴシック" w:eastAsia="ＭＳ ゴシック" w:hAnsi="ＭＳ ゴシック" w:hint="eastAsia"/>
          <w:sz w:val="18"/>
          <w:szCs w:val="18"/>
        </w:rPr>
        <w:t>→裏</w:t>
      </w:r>
      <w:r w:rsidR="00441A58" w:rsidRPr="009B0991">
        <w:rPr>
          <w:rFonts w:ascii="ＭＳ ゴシック" w:eastAsia="ＭＳ ゴシック" w:hAnsi="ＭＳ ゴシック" w:hint="eastAsia"/>
          <w:sz w:val="18"/>
          <w:szCs w:val="18"/>
        </w:rPr>
        <w:t>面に【新潟大学における臨時業務依頼の基準等】が記載されていますので，業務実施前に必ず読んでください。</w:t>
      </w:r>
    </w:p>
    <w:p w14:paraId="740D2F7D" w14:textId="77777777" w:rsidR="004625DF" w:rsidRDefault="004625DF" w:rsidP="00DB4D3D">
      <w:pPr>
        <w:tabs>
          <w:tab w:val="right" w:pos="7913"/>
        </w:tabs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7DCA77C" w14:textId="1740E7B4" w:rsidR="00DB4D3D" w:rsidRPr="00B124C6" w:rsidRDefault="004C23EB" w:rsidP="009B0991">
      <w:pPr>
        <w:tabs>
          <w:tab w:val="right" w:pos="7913"/>
        </w:tabs>
        <w:rPr>
          <w:rFonts w:ascii="ＭＳ ゴシック" w:eastAsia="ＭＳ ゴシック" w:hAnsi="ＭＳ ゴシック"/>
        </w:rPr>
      </w:pPr>
      <w:r w:rsidRPr="009B0991">
        <w:rPr>
          <w:rFonts w:ascii="ＭＳ ゴシック" w:eastAsia="ＭＳ ゴシック" w:hAnsi="ＭＳ ゴシック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7BFC832D" wp14:editId="2DC09545">
                <wp:simplePos x="0" y="0"/>
                <wp:positionH relativeFrom="column">
                  <wp:posOffset>-127635</wp:posOffset>
                </wp:positionH>
                <wp:positionV relativeFrom="paragraph">
                  <wp:posOffset>678180</wp:posOffset>
                </wp:positionV>
                <wp:extent cx="5637530" cy="40576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7530" cy="405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812DE" id="Rectangle 2" o:spid="_x0000_s1026" style="position:absolute;left:0;text-align:left;margin-left:-10.05pt;margin-top:53.4pt;width:443.9pt;height:3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" filled="f">
                <v:textbox inset="5.85pt,.7pt,5.85pt,.7pt"/>
                <w10:anchorlock/>
              </v:rect>
            </w:pict>
          </mc:Fallback>
        </mc:AlternateContent>
      </w:r>
      <w:r w:rsidR="003B79EC" w:rsidRPr="009B0991">
        <w:rPr>
          <w:rFonts w:ascii="ＭＳ ゴシック" w:eastAsia="ＭＳ ゴシック" w:hAnsi="ＭＳ ゴシック"/>
          <w:b/>
          <w:bCs/>
          <w:sz w:val="28"/>
          <w:szCs w:val="28"/>
        </w:rPr>
        <w:t>新潟大学における臨時業務依頼の</w:t>
      </w:r>
      <w:r w:rsidR="00D45D54" w:rsidRPr="009B0991">
        <w:rPr>
          <w:rFonts w:ascii="ＭＳ ゴシック" w:eastAsia="ＭＳ ゴシック" w:hAnsi="ＭＳ ゴシック"/>
          <w:b/>
          <w:bCs/>
          <w:sz w:val="28"/>
          <w:szCs w:val="28"/>
        </w:rPr>
        <w:t>基準</w:t>
      </w:r>
      <w:r w:rsidR="00DB4D3D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</w:t>
      </w:r>
    </w:p>
    <w:p w14:paraId="59429D98" w14:textId="77777777" w:rsidR="00D45D54" w:rsidRDefault="00D45D54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697C301C" w14:textId="77777777" w:rsidR="00DB4D3D" w:rsidRDefault="00DB4D3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128D1069" w14:textId="77777777" w:rsidR="000A6E39" w:rsidRDefault="000A6E39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4F4233D9" w14:textId="77777777" w:rsidR="00DB4D3D" w:rsidRDefault="00DB4D3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6BA4B8AB" w14:textId="77777777" w:rsidR="003C4278" w:rsidRDefault="003C4278" w:rsidP="003C4278">
      <w:pPr>
        <w:spacing w:line="0" w:lineRule="atLeast"/>
        <w:ind w:left="216" w:hanging="216"/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１　臨時業務として依頼できる範囲</w:t>
      </w:r>
    </w:p>
    <w:p w14:paraId="220F0E3A" w14:textId="77777777" w:rsidR="00DB4D3D" w:rsidRPr="00B124C6" w:rsidRDefault="00DB4D3D" w:rsidP="003C4278">
      <w:pPr>
        <w:spacing w:line="0" w:lineRule="atLeast"/>
        <w:ind w:left="216" w:hanging="216"/>
        <w:rPr>
          <w:rFonts w:ascii="ＭＳ ゴシック" w:eastAsia="ＭＳ ゴシック" w:hAnsi="ＭＳ ゴシック"/>
        </w:rPr>
      </w:pPr>
    </w:p>
    <w:p w14:paraId="294D59E7" w14:textId="660C7E5D" w:rsidR="003C4278" w:rsidRPr="00B124C6" w:rsidRDefault="003C4278" w:rsidP="009B0991">
      <w:pPr>
        <w:ind w:left="460" w:firstLineChars="100" w:firstLine="210"/>
        <w:rPr>
          <w:rFonts w:ascii="ＭＳ ゴシック" w:eastAsia="ＭＳ ゴシック" w:hAnsi="ＭＳ ゴシック"/>
        </w:rPr>
      </w:pPr>
      <w:r w:rsidRPr="00B124C6">
        <w:rPr>
          <w:rFonts w:ascii="ＭＳ ゴシック" w:eastAsia="ＭＳ ゴシック" w:hAnsi="ＭＳ ゴシック" w:hint="eastAsia"/>
        </w:rPr>
        <w:t>教育・研究及び事務を行ううえで必要な臨時的用務であって，1</w:t>
      </w:r>
      <w:r w:rsidR="002633CB" w:rsidRPr="00B124C6">
        <w:rPr>
          <w:rFonts w:ascii="ＭＳ ゴシック" w:eastAsia="ＭＳ ゴシック" w:hAnsi="ＭＳ ゴシック" w:hint="eastAsia"/>
        </w:rPr>
        <w:t>ヵ月の業務日数が常勤職員の3</w:t>
      </w:r>
      <w:r w:rsidRPr="00B124C6">
        <w:rPr>
          <w:rFonts w:ascii="ＭＳ ゴシック" w:eastAsia="ＭＳ ゴシック" w:hAnsi="ＭＳ ゴシック" w:hint="eastAsia"/>
        </w:rPr>
        <w:t>/</w:t>
      </w:r>
      <w:r w:rsidR="002633CB" w:rsidRPr="00B124C6">
        <w:rPr>
          <w:rFonts w:ascii="ＭＳ ゴシック" w:eastAsia="ＭＳ ゴシック" w:hAnsi="ＭＳ ゴシック" w:hint="eastAsia"/>
        </w:rPr>
        <w:t>4</w:t>
      </w:r>
      <w:r w:rsidRPr="00B124C6">
        <w:rPr>
          <w:rFonts w:ascii="ＭＳ ゴシック" w:eastAsia="ＭＳ ゴシック" w:hAnsi="ＭＳ ゴシック" w:hint="eastAsia"/>
        </w:rPr>
        <w:t>（15日）以内，かつ，</w:t>
      </w:r>
      <w:r w:rsidR="00733D92" w:rsidRPr="00B124C6">
        <w:rPr>
          <w:rFonts w:ascii="ＭＳ ゴシック" w:eastAsia="ＭＳ ゴシック" w:hAnsi="ＭＳ ゴシック" w:hint="eastAsia"/>
        </w:rPr>
        <w:t>1日の業務</w:t>
      </w:r>
      <w:r w:rsidR="008C10DA">
        <w:rPr>
          <w:rFonts w:ascii="ＭＳ ゴシック" w:eastAsia="ＭＳ ゴシック" w:hAnsi="ＭＳ ゴシック" w:hint="eastAsia"/>
        </w:rPr>
        <w:t>時間</w:t>
      </w:r>
      <w:r w:rsidR="00733D92" w:rsidRPr="00B124C6">
        <w:rPr>
          <w:rFonts w:ascii="ＭＳ ゴシック" w:eastAsia="ＭＳ ゴシック" w:hAnsi="ＭＳ ゴシック" w:hint="eastAsia"/>
        </w:rPr>
        <w:t>が8時間</w:t>
      </w:r>
      <w:r w:rsidR="00D6365A" w:rsidRPr="00B124C6">
        <w:rPr>
          <w:rFonts w:ascii="ＭＳ ゴシック" w:eastAsia="ＭＳ ゴシック" w:hAnsi="ＭＳ ゴシック" w:hint="eastAsia"/>
        </w:rPr>
        <w:t>以下</w:t>
      </w:r>
      <w:r w:rsidR="00733D92" w:rsidRPr="00B124C6">
        <w:rPr>
          <w:rFonts w:ascii="ＭＳ ゴシック" w:eastAsia="ＭＳ ゴシック" w:hAnsi="ＭＳ ゴシック" w:hint="eastAsia"/>
        </w:rPr>
        <w:t>で</w:t>
      </w:r>
      <w:r w:rsidRPr="00B124C6">
        <w:rPr>
          <w:rFonts w:ascii="ＭＳ ゴシック" w:eastAsia="ＭＳ ゴシック" w:hAnsi="ＭＳ ゴシック" w:hint="eastAsia"/>
        </w:rPr>
        <w:t>1週の</w:t>
      </w:r>
      <w:r w:rsidR="005734B5">
        <w:rPr>
          <w:rFonts w:ascii="ＭＳ ゴシック" w:eastAsia="ＭＳ ゴシック" w:hAnsi="ＭＳ ゴシック" w:hint="eastAsia"/>
        </w:rPr>
        <w:t>所定</w:t>
      </w:r>
      <w:r w:rsidR="00824972">
        <w:rPr>
          <w:rFonts w:ascii="ＭＳ ゴシック" w:eastAsia="ＭＳ ゴシック" w:hAnsi="ＭＳ ゴシック" w:hint="eastAsia"/>
        </w:rPr>
        <w:t>労働</w:t>
      </w:r>
      <w:r w:rsidRPr="00B124C6">
        <w:rPr>
          <w:rFonts w:ascii="ＭＳ ゴシック" w:eastAsia="ＭＳ ゴシック" w:hAnsi="ＭＳ ゴシック" w:hint="eastAsia"/>
        </w:rPr>
        <w:t>時間</w:t>
      </w:r>
      <w:r w:rsidR="00824972">
        <w:rPr>
          <w:rFonts w:ascii="ＭＳ ゴシック" w:eastAsia="ＭＳ ゴシック" w:hAnsi="ＭＳ ゴシック" w:hint="eastAsia"/>
        </w:rPr>
        <w:t>の平均</w:t>
      </w:r>
      <w:r w:rsidRPr="00B124C6">
        <w:rPr>
          <w:rFonts w:ascii="ＭＳ ゴシック" w:eastAsia="ＭＳ ゴシック" w:hAnsi="ＭＳ ゴシック" w:hint="eastAsia"/>
        </w:rPr>
        <w:t>が30時間未満である場合であり，業務期間</w:t>
      </w:r>
      <w:r w:rsidRPr="00B124C6">
        <w:rPr>
          <w:rFonts w:ascii="ＭＳ ゴシック" w:eastAsia="ＭＳ ゴシック" w:hAnsi="ＭＳ ゴシック" w:hint="eastAsia"/>
          <w:szCs w:val="21"/>
        </w:rPr>
        <w:t>が</w:t>
      </w:r>
      <w:r w:rsidRPr="00B124C6">
        <w:rPr>
          <w:rFonts w:ascii="ＭＳ ゴシック" w:eastAsia="ＭＳ ゴシック" w:hAnsi="ＭＳ ゴシック" w:hint="eastAsia"/>
        </w:rPr>
        <w:t>60日以内であるもの。</w:t>
      </w:r>
    </w:p>
    <w:p w14:paraId="177ECE69" w14:textId="77777777" w:rsidR="003C4278" w:rsidRPr="00B124C6" w:rsidRDefault="003C4278" w:rsidP="009B0991">
      <w:pPr>
        <w:tabs>
          <w:tab w:val="left" w:pos="690"/>
        </w:tabs>
        <w:rPr>
          <w:rFonts w:ascii="ＭＳ ゴシック" w:eastAsia="ＭＳ ゴシック" w:hAnsi="ＭＳ ゴシック"/>
          <w:szCs w:val="21"/>
        </w:rPr>
      </w:pPr>
      <w:r w:rsidRPr="00B124C6">
        <w:rPr>
          <w:rFonts w:ascii="ＭＳ ゴシック" w:eastAsia="ＭＳ ゴシック" w:hAnsi="ＭＳ ゴシック"/>
        </w:rPr>
        <w:tab/>
      </w:r>
      <w:r w:rsidRPr="00B124C6">
        <w:rPr>
          <w:rFonts w:ascii="ＭＳ ゴシック" w:eastAsia="ＭＳ ゴシック" w:hAnsi="ＭＳ ゴシック" w:hint="eastAsia"/>
        </w:rPr>
        <w:t>また，上記の基準の外に下記の項目についても，留意</w:t>
      </w:r>
      <w:r w:rsidR="003B79EC" w:rsidRPr="00B124C6">
        <w:rPr>
          <w:rFonts w:ascii="ＭＳ ゴシック" w:eastAsia="ＭＳ ゴシック" w:hAnsi="ＭＳ ゴシック" w:hint="eastAsia"/>
        </w:rPr>
        <w:t>する</w:t>
      </w:r>
      <w:r w:rsidRPr="00B124C6">
        <w:rPr>
          <w:rFonts w:ascii="ＭＳ ゴシック" w:eastAsia="ＭＳ ゴシック" w:hAnsi="ＭＳ ゴシック" w:hint="eastAsia"/>
        </w:rPr>
        <w:t>。</w:t>
      </w:r>
    </w:p>
    <w:p w14:paraId="76C13D4D" w14:textId="4C5C12D3" w:rsidR="003C4278" w:rsidRPr="00B124C6" w:rsidRDefault="005734B5" w:rsidP="00F65B3F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3C4278" w:rsidRPr="00B124C6">
        <w:rPr>
          <w:rFonts w:ascii="ＭＳ ゴシック" w:eastAsia="ＭＳ ゴシック" w:hAnsi="ＭＳ ゴシック" w:hint="eastAsia"/>
          <w:szCs w:val="21"/>
        </w:rPr>
        <w:t>原則として，午後10時から午前6時までの</w:t>
      </w:r>
      <w:r w:rsidR="00227C60">
        <w:rPr>
          <w:rFonts w:ascii="ＭＳ ゴシック" w:eastAsia="ＭＳ ゴシック" w:hAnsi="ＭＳ ゴシック" w:hint="eastAsia"/>
          <w:szCs w:val="21"/>
        </w:rPr>
        <w:t>深夜時</w:t>
      </w:r>
      <w:r w:rsidR="003C4278" w:rsidRPr="00B124C6">
        <w:rPr>
          <w:rFonts w:ascii="ＭＳ ゴシック" w:eastAsia="ＭＳ ゴシック" w:hAnsi="ＭＳ ゴシック" w:hint="eastAsia"/>
          <w:szCs w:val="21"/>
        </w:rPr>
        <w:t>間</w:t>
      </w:r>
      <w:r w:rsidR="00E12B55">
        <w:rPr>
          <w:rFonts w:ascii="ＭＳ ゴシック" w:eastAsia="ＭＳ ゴシック" w:hAnsi="ＭＳ ゴシック" w:hint="eastAsia"/>
          <w:szCs w:val="21"/>
        </w:rPr>
        <w:t>帯</w:t>
      </w:r>
      <w:r w:rsidR="003C4278" w:rsidRPr="00B124C6">
        <w:rPr>
          <w:rFonts w:ascii="ＭＳ ゴシック" w:eastAsia="ＭＳ ゴシック" w:hAnsi="ＭＳ ゴシック" w:hint="eastAsia"/>
          <w:szCs w:val="21"/>
        </w:rPr>
        <w:t>を除くこと。</w:t>
      </w:r>
    </w:p>
    <w:p w14:paraId="6E59A4C9" w14:textId="034B1454" w:rsidR="003C4278" w:rsidRPr="009B0991" w:rsidRDefault="005734B5">
      <w:pPr>
        <w:spacing w:line="0" w:lineRule="atLeas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3C4278" w:rsidRPr="009B0991">
        <w:rPr>
          <w:rFonts w:ascii="ＭＳ ゴシック" w:eastAsia="ＭＳ ゴシック" w:hAnsi="ＭＳ ゴシック" w:hint="eastAsia"/>
          <w:szCs w:val="21"/>
        </w:rPr>
        <w:t>用務の内容は，危険性を伴わないものであること。</w:t>
      </w:r>
    </w:p>
    <w:p w14:paraId="0013AFEE" w14:textId="72578EAA" w:rsidR="006833EF" w:rsidRDefault="005734B5" w:rsidP="00F65B3F">
      <w:pPr>
        <w:spacing w:line="0" w:lineRule="atLeas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D6365A" w:rsidRPr="00B124C6">
        <w:rPr>
          <w:rFonts w:ascii="ＭＳ ゴシック" w:eastAsia="ＭＳ ゴシック" w:hAnsi="ＭＳ ゴシック" w:hint="eastAsia"/>
          <w:szCs w:val="21"/>
        </w:rPr>
        <w:t>学生等に業務を依頼する際は，授業等に支障のない時間帯とすること。</w:t>
      </w:r>
    </w:p>
    <w:p w14:paraId="0E50E926" w14:textId="4B5DE4C4" w:rsidR="003C4278" w:rsidRDefault="00F400F5" w:rsidP="00973B83">
      <w:pPr>
        <w:spacing w:line="0" w:lineRule="atLeas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・労働時間が6時間を超える場合は，</w:t>
      </w:r>
      <w:r w:rsidR="00E12B55">
        <w:rPr>
          <w:rFonts w:ascii="ＭＳ ゴシック" w:eastAsia="ＭＳ ゴシック" w:hAnsi="ＭＳ ゴシック" w:hint="eastAsia"/>
          <w:szCs w:val="21"/>
        </w:rPr>
        <w:t>途中少なくとも4</w:t>
      </w:r>
      <w:r w:rsidR="00B124C6" w:rsidRPr="009B0991">
        <w:rPr>
          <w:rFonts w:ascii="ＭＳ ゴシック" w:eastAsia="ＭＳ ゴシック" w:hAnsi="ＭＳ ゴシック"/>
          <w:szCs w:val="21"/>
        </w:rPr>
        <w:t>5分の休憩時間</w:t>
      </w:r>
      <w:r w:rsidR="00973B83">
        <w:rPr>
          <w:rFonts w:ascii="ＭＳ ゴシック" w:eastAsia="ＭＳ ゴシック" w:hAnsi="ＭＳ ゴシック" w:hint="eastAsia"/>
          <w:szCs w:val="21"/>
        </w:rPr>
        <w:t>を</w:t>
      </w:r>
      <w:r w:rsidR="00E12B55">
        <w:rPr>
          <w:rFonts w:ascii="ＭＳ ゴシック" w:eastAsia="ＭＳ ゴシック" w:hAnsi="ＭＳ ゴシック" w:hint="eastAsia"/>
          <w:szCs w:val="21"/>
        </w:rPr>
        <w:t>設けること。</w:t>
      </w:r>
    </w:p>
    <w:p w14:paraId="32E54E96" w14:textId="428DA76A" w:rsidR="00864033" w:rsidRPr="009B0991" w:rsidRDefault="00864033" w:rsidP="009B0991">
      <w:pPr>
        <w:spacing w:line="0" w:lineRule="atLeast"/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7874AD">
        <w:rPr>
          <w:rFonts w:ascii="ＭＳ ゴシック" w:eastAsia="ＭＳ ゴシック" w:hAnsi="ＭＳ ゴシック" w:hint="eastAsia"/>
          <w:szCs w:val="21"/>
        </w:rPr>
        <w:t>1週間に1回，休日を設定すること。</w:t>
      </w:r>
    </w:p>
    <w:p w14:paraId="510D064F" w14:textId="77777777" w:rsidR="00B124C6" w:rsidRPr="00B124C6" w:rsidRDefault="00B124C6">
      <w:pPr>
        <w:ind w:leftChars="124" w:left="384" w:hangingChars="59" w:hanging="124"/>
        <w:rPr>
          <w:rFonts w:ascii="ＭＳ ゴシック" w:eastAsia="ＭＳ ゴシック" w:hAnsi="ＭＳ ゴシック"/>
          <w:szCs w:val="21"/>
        </w:rPr>
      </w:pPr>
    </w:p>
    <w:p w14:paraId="7BB7F256" w14:textId="77777777" w:rsidR="008360ED" w:rsidRPr="00B124C6" w:rsidRDefault="003C4278" w:rsidP="00A87C58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B124C6">
        <w:rPr>
          <w:rFonts w:ascii="ＭＳ ゴシック" w:eastAsia="ＭＳ ゴシック" w:hAnsi="ＭＳ ゴシック" w:hint="eastAsia"/>
          <w:szCs w:val="21"/>
        </w:rPr>
        <w:t>2</w:t>
      </w:r>
      <w:r w:rsidR="00D45D54" w:rsidRPr="00B124C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87C58" w:rsidRPr="00B124C6">
        <w:rPr>
          <w:rFonts w:ascii="ＭＳ ゴシック" w:eastAsia="ＭＳ ゴシック" w:hAnsi="ＭＳ ゴシック" w:hint="eastAsia"/>
          <w:szCs w:val="21"/>
        </w:rPr>
        <w:t xml:space="preserve"> </w:t>
      </w:r>
      <w:r w:rsidR="008360ED" w:rsidRPr="00B124C6">
        <w:rPr>
          <w:rFonts w:ascii="ＭＳ ゴシック" w:eastAsia="ＭＳ ゴシック" w:hAnsi="ＭＳ ゴシック" w:hint="eastAsia"/>
          <w:szCs w:val="21"/>
        </w:rPr>
        <w:t>賃金の支払いについて</w:t>
      </w:r>
    </w:p>
    <w:p w14:paraId="5AD8BB9C" w14:textId="29B81A0E" w:rsidR="00D45D54" w:rsidRPr="00B124C6" w:rsidRDefault="005734B5" w:rsidP="009B0991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8360ED" w:rsidRPr="00B124C6">
        <w:rPr>
          <w:rFonts w:ascii="ＭＳ ゴシック" w:eastAsia="ＭＳ ゴシック" w:hAnsi="ＭＳ ゴシック" w:hint="eastAsia"/>
          <w:szCs w:val="21"/>
        </w:rPr>
        <w:t>賃金は，必ず本人に支払います。</w:t>
      </w:r>
    </w:p>
    <w:p w14:paraId="47A23EF1" w14:textId="232C146C" w:rsidR="00D45D54" w:rsidRPr="00B124C6" w:rsidRDefault="005734B5" w:rsidP="009B0991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8360ED" w:rsidRPr="00B124C6">
        <w:rPr>
          <w:rFonts w:ascii="ＭＳ ゴシック" w:eastAsia="ＭＳ ゴシック" w:hAnsi="ＭＳ ゴシック" w:hint="eastAsia"/>
          <w:szCs w:val="21"/>
        </w:rPr>
        <w:t>支払方法については，</w:t>
      </w:r>
      <w:r w:rsidR="00D45D54" w:rsidRPr="00B124C6">
        <w:rPr>
          <w:rFonts w:ascii="ＭＳ ゴシック" w:eastAsia="ＭＳ ゴシック" w:hAnsi="ＭＳ ゴシック" w:hint="eastAsia"/>
          <w:szCs w:val="21"/>
        </w:rPr>
        <w:t>原則</w:t>
      </w:r>
      <w:r w:rsidR="008360ED" w:rsidRPr="00B124C6">
        <w:rPr>
          <w:rFonts w:ascii="ＭＳ ゴシック" w:eastAsia="ＭＳ ゴシック" w:hAnsi="ＭＳ ゴシック" w:hint="eastAsia"/>
          <w:szCs w:val="21"/>
        </w:rPr>
        <w:t>，銀行振り込みによります</w:t>
      </w:r>
      <w:r w:rsidR="00D45D54" w:rsidRPr="00B124C6">
        <w:rPr>
          <w:rFonts w:ascii="ＭＳ ゴシック" w:eastAsia="ＭＳ ゴシック" w:hAnsi="ＭＳ ゴシック" w:hint="eastAsia"/>
          <w:szCs w:val="21"/>
        </w:rPr>
        <w:t>。</w:t>
      </w:r>
    </w:p>
    <w:p w14:paraId="36557347" w14:textId="0F6C9AC1" w:rsidR="003C4278" w:rsidRPr="00B124C6" w:rsidRDefault="005734B5" w:rsidP="00E47BEE">
      <w:pPr>
        <w:tabs>
          <w:tab w:val="left" w:pos="3474"/>
          <w:tab w:val="right" w:pos="6562"/>
        </w:tabs>
        <w:ind w:leftChars="200" w:left="63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1"/>
        </w:rPr>
        <w:t>・</w:t>
      </w:r>
      <w:r w:rsidR="00831CA6" w:rsidRPr="00B124C6">
        <w:rPr>
          <w:rFonts w:ascii="ＭＳ ゴシック" w:eastAsia="ＭＳ ゴシック" w:hAnsi="ＭＳ ゴシック"/>
          <w:szCs w:val="21"/>
        </w:rPr>
        <w:t>同一日の同一時間帯に，複数の業務（ＴＡ，ＲＡ，チューター等の業務を含む）</w:t>
      </w:r>
      <w:r w:rsidR="008E523C" w:rsidRPr="00B124C6">
        <w:rPr>
          <w:rFonts w:ascii="ＭＳ ゴシック" w:eastAsia="ＭＳ ゴシック" w:hAnsi="ＭＳ ゴシック" w:hint="eastAsia"/>
          <w:szCs w:val="21"/>
        </w:rPr>
        <w:t>を依頼し，</w:t>
      </w:r>
      <w:r w:rsidR="00831CA6" w:rsidRPr="00B124C6">
        <w:rPr>
          <w:rFonts w:ascii="ＭＳ ゴシック" w:eastAsia="ＭＳ ゴシック" w:hAnsi="ＭＳ ゴシック" w:hint="eastAsia"/>
          <w:szCs w:val="21"/>
        </w:rPr>
        <w:t>重複して</w:t>
      </w:r>
      <w:r w:rsidR="00BB004D">
        <w:rPr>
          <w:rFonts w:ascii="ＭＳ ゴシック" w:eastAsia="ＭＳ ゴシック" w:hAnsi="ＭＳ ゴシック" w:hint="eastAsia"/>
          <w:szCs w:val="21"/>
        </w:rPr>
        <w:t>賃金</w:t>
      </w:r>
      <w:r w:rsidR="00831CA6" w:rsidRPr="00B124C6">
        <w:rPr>
          <w:rFonts w:ascii="ＭＳ ゴシック" w:eastAsia="ＭＳ ゴシック" w:hAnsi="ＭＳ ゴシック" w:hint="eastAsia"/>
          <w:szCs w:val="21"/>
        </w:rPr>
        <w:t>を支給することはでき</w:t>
      </w:r>
      <w:r w:rsidR="008E523C" w:rsidRPr="00B124C6">
        <w:rPr>
          <w:rFonts w:ascii="ＭＳ ゴシック" w:eastAsia="ＭＳ ゴシック" w:hAnsi="ＭＳ ゴシック" w:hint="eastAsia"/>
          <w:szCs w:val="21"/>
        </w:rPr>
        <w:t>ませんので，</w:t>
      </w:r>
      <w:r w:rsidR="00831CA6" w:rsidRPr="00B124C6">
        <w:rPr>
          <w:rFonts w:ascii="ＭＳ ゴシック" w:eastAsia="ＭＳ ゴシック" w:hAnsi="ＭＳ ゴシック" w:hint="eastAsia"/>
          <w:szCs w:val="21"/>
        </w:rPr>
        <w:t>重複</w:t>
      </w:r>
      <w:r w:rsidR="008E523C" w:rsidRPr="00B124C6">
        <w:rPr>
          <w:rFonts w:ascii="ＭＳ ゴシック" w:eastAsia="ＭＳ ゴシック" w:hAnsi="ＭＳ ゴシック" w:hint="eastAsia"/>
          <w:szCs w:val="21"/>
        </w:rPr>
        <w:t>時間帯が生じないよう適切なスケジュール管理を行ってください。万が一</w:t>
      </w:r>
      <w:r w:rsidR="00831CA6" w:rsidRPr="00B124C6">
        <w:rPr>
          <w:rFonts w:ascii="ＭＳ ゴシック" w:eastAsia="ＭＳ ゴシック" w:hAnsi="ＭＳ ゴシック" w:hint="eastAsia"/>
          <w:szCs w:val="21"/>
        </w:rPr>
        <w:t>，重複支給があった</w:t>
      </w:r>
      <w:r w:rsidR="008E523C" w:rsidRPr="00B124C6">
        <w:rPr>
          <w:rFonts w:ascii="ＭＳ ゴシック" w:eastAsia="ＭＳ ゴシック" w:hAnsi="ＭＳ ゴシック" w:hint="eastAsia"/>
          <w:szCs w:val="21"/>
        </w:rPr>
        <w:t>場合，支給された謝金の一部の</w:t>
      </w:r>
      <w:r w:rsidR="00831CA6" w:rsidRPr="00B124C6">
        <w:rPr>
          <w:rFonts w:ascii="ＭＳ ゴシック" w:eastAsia="ＭＳ ゴシック" w:hAnsi="ＭＳ ゴシック" w:hint="eastAsia"/>
          <w:szCs w:val="21"/>
        </w:rPr>
        <w:t>返金を求めることになる場合があります。</w:t>
      </w:r>
      <w:r w:rsidR="00D45D54" w:rsidRPr="00B124C6">
        <w:rPr>
          <w:rFonts w:ascii="ＭＳ ゴシック" w:eastAsia="ＭＳ ゴシック" w:hAnsi="ＭＳ ゴシック" w:hint="eastAsia"/>
        </w:rPr>
        <w:tab/>
      </w:r>
    </w:p>
    <w:p w14:paraId="07342876" w14:textId="77777777" w:rsidR="00831CA6" w:rsidRPr="00B124C6" w:rsidRDefault="00831CA6" w:rsidP="00E47BEE">
      <w:pPr>
        <w:tabs>
          <w:tab w:val="left" w:pos="3474"/>
          <w:tab w:val="right" w:pos="6562"/>
        </w:tabs>
        <w:ind w:left="120" w:hangingChars="100" w:hanging="120"/>
        <w:rPr>
          <w:rFonts w:ascii="ＭＳ ゴシック" w:eastAsia="ＭＳ ゴシック" w:hAnsi="ＭＳ ゴシック"/>
          <w:sz w:val="12"/>
          <w:szCs w:val="12"/>
        </w:rPr>
      </w:pPr>
    </w:p>
    <w:p w14:paraId="7700FD26" w14:textId="77777777" w:rsidR="002633CB" w:rsidRPr="00B124C6" w:rsidRDefault="002633CB" w:rsidP="0005349F">
      <w:pPr>
        <w:tabs>
          <w:tab w:val="left" w:pos="3474"/>
          <w:tab w:val="right" w:pos="6562"/>
        </w:tabs>
        <w:ind w:left="160" w:hangingChars="100" w:hanging="160"/>
        <w:rPr>
          <w:rFonts w:ascii="ＭＳ ゴシック" w:eastAsia="ＭＳ ゴシック" w:hAnsi="ＭＳ ゴシック"/>
          <w:sz w:val="16"/>
          <w:szCs w:val="16"/>
        </w:rPr>
      </w:pPr>
      <w:r w:rsidRPr="00B124C6">
        <w:rPr>
          <w:rFonts w:ascii="ＭＳ ゴシック" w:eastAsia="ＭＳ ゴシック" w:hAnsi="ＭＳ ゴシック" w:hint="eastAsia"/>
          <w:sz w:val="16"/>
          <w:szCs w:val="16"/>
        </w:rPr>
        <w:t>※</w:t>
      </w:r>
      <w:r w:rsidR="00B124C6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B124C6">
        <w:rPr>
          <w:rFonts w:ascii="ＭＳ ゴシック" w:eastAsia="ＭＳ ゴシック" w:hAnsi="ＭＳ ゴシック" w:hint="eastAsia"/>
          <w:sz w:val="16"/>
          <w:szCs w:val="16"/>
        </w:rPr>
        <w:t>本紙「臨時業務確認書」（謝金様式2</w:t>
      </w:r>
      <w:r w:rsidR="007664CA" w:rsidRPr="00B124C6">
        <w:rPr>
          <w:rFonts w:ascii="ＭＳ ゴシック" w:eastAsia="ＭＳ ゴシック" w:hAnsi="ＭＳ ゴシック" w:hint="eastAsia"/>
          <w:sz w:val="16"/>
          <w:szCs w:val="16"/>
        </w:rPr>
        <w:t>）及び「</w:t>
      </w:r>
      <w:r w:rsidR="00ED5D7A" w:rsidRPr="00B124C6">
        <w:rPr>
          <w:rFonts w:ascii="ＭＳ ゴシック" w:eastAsia="ＭＳ ゴシック" w:hAnsi="ＭＳ ゴシック" w:hint="eastAsia"/>
          <w:sz w:val="16"/>
          <w:szCs w:val="16"/>
        </w:rPr>
        <w:t>臨時業務実施報告書</w:t>
      </w:r>
      <w:r w:rsidR="007664CA" w:rsidRPr="00B124C6">
        <w:rPr>
          <w:rFonts w:ascii="ＭＳ ゴシック" w:eastAsia="ＭＳ ゴシック" w:hAnsi="ＭＳ ゴシック" w:hint="eastAsia"/>
          <w:sz w:val="16"/>
          <w:szCs w:val="16"/>
        </w:rPr>
        <w:t>」（謝金様式3</w:t>
      </w:r>
      <w:r w:rsidR="00DC73CA" w:rsidRPr="00B124C6">
        <w:rPr>
          <w:rFonts w:ascii="ＭＳ ゴシック" w:eastAsia="ＭＳ ゴシック" w:hAnsi="ＭＳ ゴシック" w:hint="eastAsia"/>
          <w:sz w:val="16"/>
          <w:szCs w:val="16"/>
        </w:rPr>
        <w:t>）に記載された個人情報</w:t>
      </w:r>
      <w:r w:rsidR="007978C9" w:rsidRPr="00B124C6">
        <w:rPr>
          <w:rFonts w:ascii="ＭＳ ゴシック" w:eastAsia="ＭＳ ゴシック" w:hAnsi="ＭＳ ゴシック" w:hint="eastAsia"/>
          <w:sz w:val="16"/>
          <w:szCs w:val="16"/>
        </w:rPr>
        <w:t>は，本学の業務</w:t>
      </w:r>
      <w:r w:rsidR="00DC73CA" w:rsidRPr="00B124C6">
        <w:rPr>
          <w:rFonts w:ascii="ＭＳ ゴシック" w:eastAsia="ＭＳ ゴシック" w:hAnsi="ＭＳ ゴシック" w:hint="eastAsia"/>
          <w:sz w:val="16"/>
          <w:szCs w:val="16"/>
        </w:rPr>
        <w:t>以外の</w:t>
      </w:r>
      <w:r w:rsidR="00342B06" w:rsidRPr="00B124C6">
        <w:rPr>
          <w:rFonts w:ascii="ＭＳ ゴシック" w:eastAsia="ＭＳ ゴシック" w:hAnsi="ＭＳ ゴシック" w:hint="eastAsia"/>
          <w:sz w:val="16"/>
          <w:szCs w:val="16"/>
        </w:rPr>
        <w:t>目的</w:t>
      </w:r>
      <w:r w:rsidR="00A87C58" w:rsidRPr="00B124C6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="00DC73CA" w:rsidRPr="00B124C6">
        <w:rPr>
          <w:rFonts w:ascii="ＭＳ ゴシック" w:eastAsia="ＭＳ ゴシック" w:hAnsi="ＭＳ ゴシック" w:hint="eastAsia"/>
          <w:sz w:val="16"/>
          <w:szCs w:val="16"/>
        </w:rPr>
        <w:t>ために利用</w:t>
      </w:r>
      <w:r w:rsidR="00342B06" w:rsidRPr="00B124C6">
        <w:rPr>
          <w:rFonts w:ascii="ＭＳ ゴシック" w:eastAsia="ＭＳ ゴシック" w:hAnsi="ＭＳ ゴシック" w:hint="eastAsia"/>
          <w:sz w:val="16"/>
          <w:szCs w:val="16"/>
        </w:rPr>
        <w:t>または提供</w:t>
      </w:r>
      <w:r w:rsidR="00DC73CA" w:rsidRPr="00B124C6">
        <w:rPr>
          <w:rFonts w:ascii="ＭＳ ゴシック" w:eastAsia="ＭＳ ゴシック" w:hAnsi="ＭＳ ゴシック" w:hint="eastAsia"/>
          <w:sz w:val="16"/>
          <w:szCs w:val="16"/>
        </w:rPr>
        <w:t>することはありません</w:t>
      </w:r>
      <w:r w:rsidR="007664CA" w:rsidRPr="00B124C6">
        <w:rPr>
          <w:rFonts w:ascii="ＭＳ ゴシック" w:eastAsia="ＭＳ ゴシック" w:hAnsi="ＭＳ ゴシック" w:hint="eastAsia"/>
          <w:sz w:val="16"/>
          <w:szCs w:val="16"/>
        </w:rPr>
        <w:t>。</w:t>
      </w:r>
    </w:p>
    <w:sectPr w:rsidR="002633CB" w:rsidRPr="00B124C6" w:rsidSect="00EF6349">
      <w:headerReference w:type="default" r:id="rId11"/>
      <w:footerReference w:type="default" r:id="rId12"/>
      <w:pgSz w:w="11906" w:h="16838" w:code="9"/>
      <w:pgMar w:top="725" w:right="1701" w:bottom="725" w:left="1701" w:header="584" w:footer="680" w:gutter="0"/>
      <w:cols w:space="425"/>
      <w:docGrid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509B" w14:textId="77777777" w:rsidR="0075198B" w:rsidRDefault="0075198B">
      <w:r>
        <w:separator/>
      </w:r>
    </w:p>
  </w:endnote>
  <w:endnote w:type="continuationSeparator" w:id="0">
    <w:p w14:paraId="775BA418" w14:textId="77777777" w:rsidR="0075198B" w:rsidRDefault="0075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6DC2" w14:textId="0FC8434D" w:rsidR="00A6405A" w:rsidRPr="00EF6349" w:rsidRDefault="00A6405A" w:rsidP="0029050F">
    <w:pPr>
      <w:pStyle w:val="a4"/>
      <w:wordWrap w:val="0"/>
      <w:jc w:val="right"/>
      <w:rPr>
        <w:rFonts w:ascii="ＭＳ ゴシック" w:eastAsia="ＭＳ ゴシック" w:hAnsi="ＭＳ ゴシック"/>
      </w:rPr>
    </w:pPr>
    <w:r w:rsidRPr="007C0569">
      <w:rPr>
        <w:rFonts w:ascii="ＭＳ ゴシック" w:eastAsia="ＭＳ ゴシック" w:hAnsi="ＭＳ ゴシック" w:hint="eastAsia"/>
      </w:rPr>
      <w:t>新潟大学　20</w:t>
    </w:r>
    <w:r w:rsidR="0029050F">
      <w:rPr>
        <w:rFonts w:ascii="ＭＳ ゴシック" w:eastAsia="ＭＳ ゴシック" w:hAnsi="ＭＳ ゴシック"/>
      </w:rPr>
      <w:t>2</w:t>
    </w:r>
    <w:r w:rsidR="00D00905">
      <w:rPr>
        <w:rFonts w:ascii="ＭＳ ゴシック" w:eastAsia="ＭＳ ゴシック" w:hAnsi="ＭＳ ゴシック" w:hint="eastAsia"/>
      </w:rPr>
      <w:t>6</w:t>
    </w:r>
    <w:r w:rsidRPr="007C0569">
      <w:rPr>
        <w:rFonts w:ascii="ＭＳ ゴシック" w:eastAsia="ＭＳ ゴシック" w:hAnsi="ＭＳ ゴシック" w:hint="eastAsia"/>
      </w:rPr>
      <w:t>年</w:t>
    </w:r>
    <w:r w:rsidR="00937CE0">
      <w:rPr>
        <w:rFonts w:ascii="ＭＳ ゴシック" w:eastAsia="ＭＳ ゴシック" w:hAnsi="ＭＳ ゴシック" w:hint="eastAsia"/>
      </w:rPr>
      <w:t>1</w:t>
    </w:r>
    <w:r w:rsidRPr="007C0569">
      <w:rPr>
        <w:rFonts w:ascii="ＭＳ ゴシック" w:eastAsia="ＭＳ ゴシック" w:hAnsi="ＭＳ ゴシック" w:hint="eastAsia"/>
      </w:rPr>
      <w:t xml:space="preserve">月制定　</w:t>
    </w:r>
    <w:r w:rsidR="00937CE0">
      <w:rPr>
        <w:rFonts w:ascii="ＭＳ ゴシック" w:eastAsia="ＭＳ ゴシック" w:hAnsi="ＭＳ ゴシック" w:hint="eastAsia"/>
      </w:rPr>
      <w:t>8</w:t>
    </w:r>
    <w:r w:rsidRPr="007C0569">
      <w:rPr>
        <w:rFonts w:ascii="ＭＳ ゴシック" w:eastAsia="ＭＳ ゴシック" w:hAnsi="ＭＳ ゴシック" w:hint="eastAsia"/>
      </w:rPr>
      <w:t>年</w:t>
    </w:r>
    <w:r>
      <w:rPr>
        <w:rFonts w:ascii="ＭＳ ゴシック" w:eastAsia="ＭＳ ゴシック" w:hAnsi="ＭＳ ゴシック" w:hint="eastAsia"/>
      </w:rPr>
      <w:t>保存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9B0EC" w14:textId="77777777" w:rsidR="0075198B" w:rsidRDefault="0075198B">
      <w:r>
        <w:separator/>
      </w:r>
    </w:p>
  </w:footnote>
  <w:footnote w:type="continuationSeparator" w:id="0">
    <w:p w14:paraId="6CEE1CD9" w14:textId="77777777" w:rsidR="0075198B" w:rsidRDefault="0075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E6FB" w14:textId="77777777" w:rsidR="00E16B5A" w:rsidRPr="00E16B5A" w:rsidRDefault="00E16B5A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E16B5A">
      <w:rPr>
        <w:rFonts w:ascii="ＭＳ ゴシック" w:eastAsia="ＭＳ ゴシック" w:hAnsi="ＭＳ ゴシック" w:hint="eastAsia"/>
        <w:bdr w:val="single" w:sz="4" w:space="0" w:color="auto"/>
      </w:rPr>
      <w:t>機</w:t>
    </w:r>
    <w:r w:rsidR="0087589B">
      <w:rPr>
        <w:rFonts w:ascii="ＭＳ ゴシック" w:eastAsia="ＭＳ ゴシック" w:hAnsi="ＭＳ ゴシック" w:hint="eastAsia"/>
        <w:bdr w:val="single" w:sz="4" w:space="0" w:color="auto"/>
      </w:rPr>
      <w:t>１</w:t>
    </w:r>
  </w:p>
  <w:p w14:paraId="6406E33A" w14:textId="77777777" w:rsidR="00A6405A" w:rsidRPr="00A24CDA" w:rsidRDefault="00A6405A">
    <w:pPr>
      <w:pStyle w:val="a3"/>
      <w:jc w:val="right"/>
      <w:rPr>
        <w:rFonts w:ascii="ＭＳ ゴシック" w:eastAsia="ＭＳ ゴシック" w:hAnsi="ＭＳ ゴシック"/>
      </w:rPr>
    </w:pPr>
    <w:r w:rsidRPr="00A24CDA">
      <w:rPr>
        <w:rFonts w:ascii="ＭＳ ゴシック" w:eastAsia="ＭＳ ゴシック" w:hAnsi="ＭＳ ゴシック" w:hint="eastAsia"/>
      </w:rPr>
      <w:t>（謝金様式２）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5A3"/>
    <w:multiLevelType w:val="hybridMultilevel"/>
    <w:tmpl w:val="ABE62746"/>
    <w:lvl w:ilvl="0" w:tplc="EC10DDDC">
      <w:start w:val="1"/>
      <w:numFmt w:val="decimal"/>
      <w:lvlText w:val="(%1)"/>
      <w:lvlJc w:val="left"/>
      <w:pPr>
        <w:tabs>
          <w:tab w:val="num" w:pos="896"/>
        </w:tabs>
        <w:ind w:left="783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0C2648FF"/>
    <w:multiLevelType w:val="hybridMultilevel"/>
    <w:tmpl w:val="25D4B7F0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30"/>
        </w:tabs>
        <w:ind w:left="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750"/>
        </w:tabs>
        <w:ind w:left="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0"/>
        </w:tabs>
        <w:ind w:left="1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590"/>
        </w:tabs>
        <w:ind w:left="1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10"/>
        </w:tabs>
        <w:ind w:left="2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30"/>
        </w:tabs>
        <w:ind w:left="2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850"/>
        </w:tabs>
        <w:ind w:left="2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270"/>
        </w:tabs>
        <w:ind w:left="3270" w:hanging="420"/>
      </w:pPr>
    </w:lvl>
  </w:abstractNum>
  <w:abstractNum w:abstractNumId="2" w15:restartNumberingAfterBreak="0">
    <w:nsid w:val="249770D2"/>
    <w:multiLevelType w:val="multilevel"/>
    <w:tmpl w:val="F8C8AB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490602"/>
    <w:multiLevelType w:val="hybridMultilevel"/>
    <w:tmpl w:val="97CAC0FC"/>
    <w:lvl w:ilvl="0" w:tplc="91722910">
      <w:start w:val="2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7B3DEB"/>
    <w:multiLevelType w:val="hybridMultilevel"/>
    <w:tmpl w:val="25BA99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5E62B9"/>
    <w:multiLevelType w:val="hybridMultilevel"/>
    <w:tmpl w:val="AB603634"/>
    <w:lvl w:ilvl="0" w:tplc="8D12621E">
      <w:start w:val="2"/>
      <w:numFmt w:val="decimal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6" w15:restartNumberingAfterBreak="0">
    <w:nsid w:val="48F07078"/>
    <w:multiLevelType w:val="hybridMultilevel"/>
    <w:tmpl w:val="FED26C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883538"/>
    <w:multiLevelType w:val="hybridMultilevel"/>
    <w:tmpl w:val="5212E8B6"/>
    <w:lvl w:ilvl="0" w:tplc="AE86B5E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6CA4B1E"/>
    <w:multiLevelType w:val="hybridMultilevel"/>
    <w:tmpl w:val="2AF4504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9B2207"/>
    <w:multiLevelType w:val="hybridMultilevel"/>
    <w:tmpl w:val="D16E177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C10DDDC">
      <w:start w:val="1"/>
      <w:numFmt w:val="decimal"/>
      <w:lvlText w:val="(%2)"/>
      <w:lvlJc w:val="left"/>
      <w:pPr>
        <w:tabs>
          <w:tab w:val="num" w:pos="930"/>
        </w:tabs>
        <w:ind w:left="817" w:hanging="397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FA1663"/>
    <w:multiLevelType w:val="multilevel"/>
    <w:tmpl w:val="25BA99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AD33C92"/>
    <w:multiLevelType w:val="hybridMultilevel"/>
    <w:tmpl w:val="F8C8AB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1474879">
    <w:abstractNumId w:val="9"/>
  </w:num>
  <w:num w:numId="2" w16cid:durableId="72557869">
    <w:abstractNumId w:val="6"/>
  </w:num>
  <w:num w:numId="3" w16cid:durableId="2106682296">
    <w:abstractNumId w:val="4"/>
  </w:num>
  <w:num w:numId="4" w16cid:durableId="178785839">
    <w:abstractNumId w:val="10"/>
  </w:num>
  <w:num w:numId="5" w16cid:durableId="1209801235">
    <w:abstractNumId w:val="5"/>
  </w:num>
  <w:num w:numId="6" w16cid:durableId="758451670">
    <w:abstractNumId w:val="1"/>
  </w:num>
  <w:num w:numId="7" w16cid:durableId="571240366">
    <w:abstractNumId w:val="0"/>
  </w:num>
  <w:num w:numId="8" w16cid:durableId="683946415">
    <w:abstractNumId w:val="11"/>
  </w:num>
  <w:num w:numId="9" w16cid:durableId="465046363">
    <w:abstractNumId w:val="2"/>
  </w:num>
  <w:num w:numId="10" w16cid:durableId="1723945399">
    <w:abstractNumId w:val="8"/>
  </w:num>
  <w:num w:numId="11" w16cid:durableId="1936014523">
    <w:abstractNumId w:val="7"/>
  </w:num>
  <w:num w:numId="12" w16cid:durableId="411897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CDA"/>
    <w:rsid w:val="00021F1F"/>
    <w:rsid w:val="0003589C"/>
    <w:rsid w:val="0005349F"/>
    <w:rsid w:val="000846E4"/>
    <w:rsid w:val="000A6E39"/>
    <w:rsid w:val="000B6175"/>
    <w:rsid w:val="000D03C7"/>
    <w:rsid w:val="000E732A"/>
    <w:rsid w:val="0010192C"/>
    <w:rsid w:val="00132715"/>
    <w:rsid w:val="001A6496"/>
    <w:rsid w:val="001C79A9"/>
    <w:rsid w:val="001D1E8E"/>
    <w:rsid w:val="001F0A87"/>
    <w:rsid w:val="00227414"/>
    <w:rsid w:val="00227C60"/>
    <w:rsid w:val="00240C49"/>
    <w:rsid w:val="00263136"/>
    <w:rsid w:val="002633CB"/>
    <w:rsid w:val="00270745"/>
    <w:rsid w:val="00274104"/>
    <w:rsid w:val="00282DCD"/>
    <w:rsid w:val="0029050F"/>
    <w:rsid w:val="00337C59"/>
    <w:rsid w:val="00342B06"/>
    <w:rsid w:val="003533F5"/>
    <w:rsid w:val="0039107D"/>
    <w:rsid w:val="0039667A"/>
    <w:rsid w:val="003A5610"/>
    <w:rsid w:val="003B79EC"/>
    <w:rsid w:val="003C4278"/>
    <w:rsid w:val="00441A58"/>
    <w:rsid w:val="004608D6"/>
    <w:rsid w:val="004625DF"/>
    <w:rsid w:val="0047041C"/>
    <w:rsid w:val="00481AC6"/>
    <w:rsid w:val="004B0579"/>
    <w:rsid w:val="004C23EB"/>
    <w:rsid w:val="00515D06"/>
    <w:rsid w:val="00526069"/>
    <w:rsid w:val="0055235C"/>
    <w:rsid w:val="005734B5"/>
    <w:rsid w:val="005932A2"/>
    <w:rsid w:val="005D6A37"/>
    <w:rsid w:val="00603C5D"/>
    <w:rsid w:val="0062600D"/>
    <w:rsid w:val="0063638D"/>
    <w:rsid w:val="00641300"/>
    <w:rsid w:val="00656A95"/>
    <w:rsid w:val="006833EF"/>
    <w:rsid w:val="00693F7E"/>
    <w:rsid w:val="006A5175"/>
    <w:rsid w:val="006A7098"/>
    <w:rsid w:val="00733D92"/>
    <w:rsid w:val="00741458"/>
    <w:rsid w:val="0075198B"/>
    <w:rsid w:val="007537EE"/>
    <w:rsid w:val="007664CA"/>
    <w:rsid w:val="007874AD"/>
    <w:rsid w:val="007978C9"/>
    <w:rsid w:val="007D14CB"/>
    <w:rsid w:val="007D4815"/>
    <w:rsid w:val="007E0F33"/>
    <w:rsid w:val="00810560"/>
    <w:rsid w:val="00816D57"/>
    <w:rsid w:val="00824972"/>
    <w:rsid w:val="00831CA6"/>
    <w:rsid w:val="008360ED"/>
    <w:rsid w:val="00864033"/>
    <w:rsid w:val="0087589B"/>
    <w:rsid w:val="00884D5F"/>
    <w:rsid w:val="008912AD"/>
    <w:rsid w:val="008969FF"/>
    <w:rsid w:val="008C10DA"/>
    <w:rsid w:val="008C31B3"/>
    <w:rsid w:val="008E41F2"/>
    <w:rsid w:val="008E523C"/>
    <w:rsid w:val="009252CA"/>
    <w:rsid w:val="00937CE0"/>
    <w:rsid w:val="009537B1"/>
    <w:rsid w:val="00973B83"/>
    <w:rsid w:val="00980919"/>
    <w:rsid w:val="009A62F7"/>
    <w:rsid w:val="009B0991"/>
    <w:rsid w:val="00A24CDA"/>
    <w:rsid w:val="00A6405A"/>
    <w:rsid w:val="00A6413E"/>
    <w:rsid w:val="00A779E2"/>
    <w:rsid w:val="00A87C58"/>
    <w:rsid w:val="00AA2E83"/>
    <w:rsid w:val="00AD695B"/>
    <w:rsid w:val="00AE0364"/>
    <w:rsid w:val="00AE0FFC"/>
    <w:rsid w:val="00AF5BFA"/>
    <w:rsid w:val="00B124C6"/>
    <w:rsid w:val="00B17E41"/>
    <w:rsid w:val="00B54145"/>
    <w:rsid w:val="00B57F53"/>
    <w:rsid w:val="00B922AF"/>
    <w:rsid w:val="00B959A4"/>
    <w:rsid w:val="00BB004D"/>
    <w:rsid w:val="00BC0F91"/>
    <w:rsid w:val="00BC1427"/>
    <w:rsid w:val="00BF5F1C"/>
    <w:rsid w:val="00C34EFD"/>
    <w:rsid w:val="00C37007"/>
    <w:rsid w:val="00C63740"/>
    <w:rsid w:val="00CD4560"/>
    <w:rsid w:val="00CE01A0"/>
    <w:rsid w:val="00CE3A79"/>
    <w:rsid w:val="00CE48B8"/>
    <w:rsid w:val="00D00905"/>
    <w:rsid w:val="00D010EE"/>
    <w:rsid w:val="00D13427"/>
    <w:rsid w:val="00D168B9"/>
    <w:rsid w:val="00D36BB1"/>
    <w:rsid w:val="00D45D54"/>
    <w:rsid w:val="00D47B43"/>
    <w:rsid w:val="00D55250"/>
    <w:rsid w:val="00D6365A"/>
    <w:rsid w:val="00DB4061"/>
    <w:rsid w:val="00DB4D3D"/>
    <w:rsid w:val="00DC73CA"/>
    <w:rsid w:val="00DE56CB"/>
    <w:rsid w:val="00E002A2"/>
    <w:rsid w:val="00E12B55"/>
    <w:rsid w:val="00E16B5A"/>
    <w:rsid w:val="00E24426"/>
    <w:rsid w:val="00E40B79"/>
    <w:rsid w:val="00E42227"/>
    <w:rsid w:val="00E47BEE"/>
    <w:rsid w:val="00E736A7"/>
    <w:rsid w:val="00E975ED"/>
    <w:rsid w:val="00EB550A"/>
    <w:rsid w:val="00EB70F7"/>
    <w:rsid w:val="00ED5D7A"/>
    <w:rsid w:val="00EF6349"/>
    <w:rsid w:val="00F0010C"/>
    <w:rsid w:val="00F15A08"/>
    <w:rsid w:val="00F400F5"/>
    <w:rsid w:val="00F65B3F"/>
    <w:rsid w:val="00F745AE"/>
    <w:rsid w:val="00F90723"/>
    <w:rsid w:val="00FC2D7D"/>
    <w:rsid w:val="00FE51B7"/>
    <w:rsid w:val="44342E0E"/>
    <w:rsid w:val="4FD5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AED3A4"/>
  <w15:docId w15:val="{F38EC220-9CC3-4EB8-B534-5B4E1709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1C79A9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55250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AA2E8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A2E8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AA2E8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A2E8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A2E83"/>
    <w:rPr>
      <w:b/>
      <w:bCs/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5734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5F93B012BAB044A6700C0EC8B923C4" ma:contentTypeVersion="4" ma:contentTypeDescription="新しいドキュメントを作成します。" ma:contentTypeScope="" ma:versionID="f5e708fab4774a14bd366028beec4e92">
  <xsd:schema xmlns:xsd="http://www.w3.org/2001/XMLSchema" xmlns:xs="http://www.w3.org/2001/XMLSchema" xmlns:p="http://schemas.microsoft.com/office/2006/metadata/properties" xmlns:ns2="fa36232e-864a-4c95-a18e-0c93a43b69ee" targetNamespace="http://schemas.microsoft.com/office/2006/metadata/properties" ma:root="true" ma:fieldsID="02c2981c2ba67cf968be9f42872ad76f" ns2:_="">
    <xsd:import namespace="fa36232e-864a-4c95-a18e-0c93a43b6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232e-864a-4c95-a18e-0c93a43b6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0C8A4C-4AE7-498A-966F-9F7EA7A952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40D5CA-E1DA-47C2-B97A-DCBDB389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4EA0C-6E94-4A1E-8F4F-C56D30E0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6232e-864a-4c95-a18e-0c93a43b6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C380AD-798F-4BC2-AE58-CD56629CA20C}">
  <ds:schemaRefs>
    <ds:schemaRef ds:uri="http://schemas.microsoft.com/office/infopath/2007/PartnerControls"/>
    <ds:schemaRef ds:uri="http://purl.org/dc/terms/"/>
    <ds:schemaRef ds:uri="fa36232e-864a-4c95-a18e-0c93a43b69ee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1260</Words>
  <Characters>379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臨時業務確認書</vt:lpstr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臨時業務確認書</dc:title>
  <dc:creator>新潟大学</dc:creator>
  <cp:lastModifiedBy>今井　亜也加</cp:lastModifiedBy>
  <cp:revision>54</cp:revision>
  <cp:lastPrinted>2009-03-24T06:14:00Z</cp:lastPrinted>
  <dcterms:created xsi:type="dcterms:W3CDTF">2024-10-28T07:30:00Z</dcterms:created>
  <dcterms:modified xsi:type="dcterms:W3CDTF">2025-12-15T01:08:00Z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0x010100685F93B012BAB044A6700C0EC8B923C4</vt:lpwstr>
  </property>
</Properties>
</file>